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1" w:rsidRPr="00E93001" w:rsidRDefault="00E93001" w:rsidP="002A1E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3001">
        <w:rPr>
          <w:rFonts w:ascii="Times New Roman" w:eastAsia="Times New Roman" w:hAnsi="Times New Roman" w:cs="Times New Roman"/>
          <w:b/>
          <w:bCs/>
          <w:sz w:val="36"/>
          <w:szCs w:val="36"/>
        </w:rPr>
        <w:t>Развивающая книга-игра</w:t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7908" cy="1572451"/>
            <wp:effectExtent l="0" t="0" r="635" b="8890"/>
            <wp:docPr id="1" name="Рисунок 1" descr="http://uss.dvfu.ru/files/news_images/3666_new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ss.dvfu.ru/files/news_images/3666_new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08" cy="15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04435" cy="1587500"/>
            <wp:effectExtent l="0" t="0" r="635" b="0"/>
            <wp:docPr id="8" name="image_news_3" descr="http://uss.dvfu.ru/files/news_images/3666_news_3_s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3" descr="http://uss.dvfu.ru/files/news_images/3666_news_3_s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мастерской «Современные образовательные практики: опыт реализации ФГОС начального общего образования» в Школе педагогики 30–31 марта 2018 была показана развивающая книга-игра.</w:t>
      </w:r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Ирина Валентиновна Крымская – учитель из села </w:t>
      </w:r>
      <w:proofErr w:type="spellStart"/>
      <w:r w:rsidRPr="00E93001">
        <w:rPr>
          <w:rFonts w:ascii="Times New Roman" w:eastAsia="Times New Roman" w:hAnsi="Times New Roman" w:cs="Times New Roman"/>
          <w:sz w:val="24"/>
          <w:szCs w:val="24"/>
        </w:rPr>
        <w:t>Усть-Соболевка</w:t>
      </w:r>
      <w:proofErr w:type="spellEnd"/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3001">
        <w:rPr>
          <w:rFonts w:ascii="Times New Roman" w:eastAsia="Times New Roman" w:hAnsi="Times New Roman" w:cs="Times New Roman"/>
          <w:sz w:val="24"/>
          <w:szCs w:val="24"/>
        </w:rPr>
        <w:t>Тернейского</w:t>
      </w:r>
      <w:proofErr w:type="spellEnd"/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 района показала, созданную ею, развивающую книгу-игру для детей дошкольного и младшего школьного возраста. </w:t>
      </w:r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Игра с книгой позволяет преобразовывать интерьер игрушечного домика путем перестановки различных объектов. При этом ребенок должен завязывать – развязывать тесемки, выдергивать и вставлять небольшие объекты в нужные кармашки. Для перемещения объектов ему нужно застегивать – расстегивать, отделять и прижимать липучку. Все эти действия способствуют развитию мелкой моторики пальцев. </w:t>
      </w:r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Кроме того, учитель организует ролевую игру, где куколка – хозяйка дома, рассказывает о своем домике, о вещах находящихся в нем. Куколка также может пойти в магазин и пообщаться с продавщицей. Дети, играя свои роли, к тому же сопровождают свои действия подробными пояснениями. </w:t>
      </w:r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sz w:val="24"/>
          <w:szCs w:val="24"/>
        </w:rPr>
        <w:t xml:space="preserve">Книга-игра получилась действительно развивающей и интересной детям. Спасибо Ирине Валентиновне! </w:t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001" w:rsidRPr="00E93001" w:rsidRDefault="00E93001" w:rsidP="00E93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i/>
          <w:iCs/>
          <w:sz w:val="24"/>
          <w:szCs w:val="24"/>
        </w:rPr>
        <w:t>В.С. Ким</w:t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377950"/>
            <wp:effectExtent l="0" t="0" r="0" b="0"/>
            <wp:docPr id="2" name="image_news_4" descr="http://uss.dvfu.ru/files/news_images/3666_news_4_sm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4" descr="http://uss.dvfu.ru/files/news_images/3666_news_4_sm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377950"/>
            <wp:effectExtent l="0" t="0" r="0" b="0"/>
            <wp:docPr id="3" name="image_news_5" descr="http://uss.dvfu.ru/files/news_images/3666_news_5_sm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5" descr="http://uss.dvfu.ru/files/news_images/3666_news_5_sm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000250" cy="1377950"/>
            <wp:effectExtent l="0" t="0" r="0" b="0"/>
            <wp:docPr id="4" name="image_news_6" descr="http://uss.dvfu.ru/files/news_images/3666_news_6_sm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6" descr="http://uss.dvfu.ru/files/news_images/3666_news_6_sm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377950"/>
            <wp:effectExtent l="0" t="0" r="0" b="0"/>
            <wp:docPr id="5" name="image_news_7" descr="http://uss.dvfu.ru/files/news_images/3666_news_7_sm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7" descr="http://uss.dvfu.ru/files/news_images/3666_news_7_sm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377950"/>
            <wp:effectExtent l="0" t="0" r="0" b="0"/>
            <wp:docPr id="6" name="image_news_8" descr="http://uss.dvfu.ru/files/news_images/3666_news_8_sm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8" descr="http://uss.dvfu.ru/files/news_images/3666_news_8_sm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00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00250" cy="1377950"/>
            <wp:effectExtent l="0" t="0" r="0" b="0"/>
            <wp:docPr id="7" name="image_news_9" descr="http://uss.dvfu.ru/files/news_images/3666_news_9_sm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9" descr="http://uss.dvfu.ru/files/news_images/3666_news_9_sm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001" w:rsidRPr="00E93001" w:rsidRDefault="00E93001" w:rsidP="00E93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48E" w:rsidRPr="00861304" w:rsidRDefault="00E93001" w:rsidP="00E93001">
      <w:r w:rsidRPr="00E930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B6648E" w:rsidRPr="00861304" w:rsidSect="00DC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B0" w:rsidRDefault="001B56B0" w:rsidP="0090261F">
      <w:pPr>
        <w:spacing w:after="0" w:line="240" w:lineRule="auto"/>
      </w:pPr>
      <w:r>
        <w:separator/>
      </w:r>
    </w:p>
  </w:endnote>
  <w:endnote w:type="continuationSeparator" w:id="1">
    <w:p w:rsidR="001B56B0" w:rsidRDefault="001B56B0" w:rsidP="009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B0" w:rsidRDefault="001B56B0" w:rsidP="0090261F">
      <w:pPr>
        <w:spacing w:after="0" w:line="240" w:lineRule="auto"/>
      </w:pPr>
      <w:r>
        <w:separator/>
      </w:r>
    </w:p>
  </w:footnote>
  <w:footnote w:type="continuationSeparator" w:id="1">
    <w:p w:rsidR="001B56B0" w:rsidRDefault="001B56B0" w:rsidP="009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57"/>
    <w:multiLevelType w:val="multilevel"/>
    <w:tmpl w:val="69C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453"/>
    <w:rsid w:val="00081075"/>
    <w:rsid w:val="001B56B0"/>
    <w:rsid w:val="001E3A02"/>
    <w:rsid w:val="002A1E75"/>
    <w:rsid w:val="002B4AFB"/>
    <w:rsid w:val="003728C3"/>
    <w:rsid w:val="0037308C"/>
    <w:rsid w:val="005553D7"/>
    <w:rsid w:val="00683155"/>
    <w:rsid w:val="00856487"/>
    <w:rsid w:val="00861304"/>
    <w:rsid w:val="008A7B04"/>
    <w:rsid w:val="0090261F"/>
    <w:rsid w:val="00A43453"/>
    <w:rsid w:val="00AE691F"/>
    <w:rsid w:val="00B6648E"/>
    <w:rsid w:val="00BA227A"/>
    <w:rsid w:val="00BE0BAA"/>
    <w:rsid w:val="00DC720A"/>
    <w:rsid w:val="00E9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1F"/>
  </w:style>
  <w:style w:type="paragraph" w:styleId="a5">
    <w:name w:val="footer"/>
    <w:basedOn w:val="a"/>
    <w:link w:val="a6"/>
    <w:uiPriority w:val="99"/>
    <w:semiHidden/>
    <w:unhideWhenUsed/>
    <w:rsid w:val="0090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61F"/>
  </w:style>
  <w:style w:type="character" w:styleId="a7">
    <w:name w:val="Hyperlink"/>
    <w:basedOn w:val="a0"/>
    <w:uiPriority w:val="99"/>
    <w:unhideWhenUsed/>
    <w:rsid w:val="00B664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.dvfu.ru/files/news_images/3666_news_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ss.dvfu.ru/files/news_images/3666_news_8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uss.dvfu.ru/files/news_images/3666_news_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uss.dvfu.ru/files/news_images/3666_news_7.jpg" TargetMode="External"/><Relationship Id="rId20" Type="http://schemas.openxmlformats.org/officeDocument/2006/relationships/hyperlink" Target="http://uss.dvfu.ru/files/news_images/3666_news_9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uss.dvfu.ru/files/news_images/3666_news_4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ss.dvfu.ru/files/news_images/3666_news_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zborovskaya.eg</dc:creator>
  <cp:lastModifiedBy>Student</cp:lastModifiedBy>
  <cp:revision>3</cp:revision>
  <dcterms:created xsi:type="dcterms:W3CDTF">2018-04-03T22:48:00Z</dcterms:created>
  <dcterms:modified xsi:type="dcterms:W3CDTF">2018-04-16T23:40:00Z</dcterms:modified>
</cp:coreProperties>
</file>