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4B" w:rsidRPr="009F448A" w:rsidRDefault="004E2F4B" w:rsidP="004E2F4B">
      <w:pPr>
        <w:jc w:val="center"/>
        <w:rPr>
          <w:rFonts w:ascii="Adobe Caslon Pro Bold" w:hAnsi="Adobe Caslon Pro Bold"/>
          <w:b/>
          <w:color w:val="943634" w:themeColor="accent2" w:themeShade="BF"/>
          <w:sz w:val="36"/>
          <w:szCs w:val="36"/>
        </w:rPr>
      </w:pP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План</w:t>
      </w:r>
      <w:r w:rsidR="009A574D"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работы</w:t>
      </w:r>
    </w:p>
    <w:p w:rsidR="00D77065" w:rsidRPr="009F448A" w:rsidRDefault="004E2F4B" w:rsidP="004E2F4B">
      <w:pPr>
        <w:jc w:val="center"/>
        <w:rPr>
          <w:rFonts w:ascii="Adobe Caslon Pro Bold" w:hAnsi="Adobe Caslon Pro Bold"/>
          <w:b/>
          <w:color w:val="943634" w:themeColor="accent2" w:themeShade="BF"/>
          <w:sz w:val="36"/>
          <w:szCs w:val="36"/>
        </w:rPr>
      </w:pP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Центра</w:t>
      </w:r>
      <w:r w:rsidR="009A574D"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краеведения</w:t>
      </w:r>
    </w:p>
    <w:p w:rsidR="00D77065" w:rsidRPr="009F448A" w:rsidRDefault="004E2F4B" w:rsidP="004E2F4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на</w:t>
      </w:r>
      <w:r w:rsidRPr="009F448A">
        <w:rPr>
          <w:rFonts w:ascii="Adobe Caslon Pro Bold" w:hAnsi="Adobe Caslon Pro Bold"/>
          <w:b/>
          <w:color w:val="943634" w:themeColor="accent2" w:themeShade="BF"/>
          <w:sz w:val="36"/>
          <w:szCs w:val="36"/>
        </w:rPr>
        <w:t xml:space="preserve">  201</w:t>
      </w:r>
      <w:r w:rsidR="00C77340" w:rsidRPr="009F448A">
        <w:rPr>
          <w:b/>
          <w:color w:val="943634" w:themeColor="accent2" w:themeShade="BF"/>
          <w:sz w:val="36"/>
          <w:szCs w:val="36"/>
        </w:rPr>
        <w:t>9</w:t>
      </w: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год</w:t>
      </w:r>
    </w:p>
    <w:p w:rsidR="00977D6C" w:rsidRPr="009F448A" w:rsidRDefault="00C77340" w:rsidP="004E2F4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120 лет высшего образования на Дальнем Востоке</w:t>
      </w:r>
    </w:p>
    <w:p w:rsidR="00C77340" w:rsidRPr="009F448A" w:rsidRDefault="00C77340" w:rsidP="004E2F4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9F44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110 лет педагогического образования в Приморье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февраль  </w:t>
      </w:r>
    </w:p>
    <w:p w:rsidR="00F419FA" w:rsidRPr="00CF1E0A" w:rsidRDefault="00DE36F6" w:rsidP="00CF1E0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F1E0A" w:rsidRPr="009F448A">
          <w:rPr>
            <w:rStyle w:val="a8"/>
            <w:rFonts w:ascii="Times New Roman" w:hAnsi="Times New Roman" w:cs="Times New Roman"/>
            <w:b/>
            <w:sz w:val="28"/>
            <w:szCs w:val="28"/>
          </w:rPr>
          <w:t>Альманах «Дальняя Россия»</w:t>
        </w:r>
      </w:hyperlink>
      <w:r w:rsidR="009F448A" w:rsidRPr="00CF1E0A">
        <w:rPr>
          <w:rFonts w:ascii="Times New Roman" w:hAnsi="Times New Roman" w:cs="Times New Roman"/>
          <w:sz w:val="28"/>
          <w:szCs w:val="28"/>
        </w:rPr>
        <w:t xml:space="preserve"> </w:t>
      </w:r>
      <w:r w:rsidR="00AC11B9">
        <w:rPr>
          <w:rFonts w:ascii="Times New Roman" w:hAnsi="Times New Roman" w:cs="Times New Roman"/>
          <w:sz w:val="28"/>
          <w:szCs w:val="28"/>
        </w:rPr>
        <w:t xml:space="preserve">- </w:t>
      </w:r>
      <w:r w:rsidR="00AC11B9" w:rsidRPr="00AC11B9">
        <w:rPr>
          <w:rFonts w:ascii="Times New Roman" w:hAnsi="Times New Roman" w:cs="Times New Roman"/>
          <w:sz w:val="28"/>
          <w:szCs w:val="28"/>
        </w:rPr>
        <w:t>http://uss.dvfu.ru/e-publications/2017/dalnyaya_rossiya_almanakh_v4_2017.pdf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март</w:t>
      </w:r>
    </w:p>
    <w:p w:rsidR="008876B8" w:rsidRDefault="008876B8" w:rsidP="008876B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sz w:val="28"/>
          <w:szCs w:val="28"/>
        </w:rPr>
        <w:t xml:space="preserve">Представляем научный журнал </w:t>
      </w:r>
      <w:hyperlink r:id="rId8" w:history="1">
        <w:r w:rsidRPr="009F448A">
          <w:rPr>
            <w:rStyle w:val="a8"/>
            <w:rFonts w:ascii="Times New Roman" w:hAnsi="Times New Roman" w:cs="Times New Roman"/>
            <w:b/>
            <w:sz w:val="28"/>
            <w:szCs w:val="28"/>
          </w:rPr>
          <w:t>«Животный и растительный мир Дальнего Востока»</w:t>
        </w:r>
      </w:hyperlink>
      <w:r w:rsidRPr="009F448A">
        <w:rPr>
          <w:rFonts w:ascii="Times New Roman" w:hAnsi="Times New Roman" w:cs="Times New Roman"/>
          <w:sz w:val="28"/>
          <w:szCs w:val="28"/>
        </w:rPr>
        <w:t xml:space="preserve"> (отв. ред. А.С. Коляда) </w:t>
      </w:r>
      <w:r w:rsidR="00AC11B9">
        <w:rPr>
          <w:rFonts w:ascii="Times New Roman" w:hAnsi="Times New Roman" w:cs="Times New Roman"/>
          <w:sz w:val="28"/>
          <w:szCs w:val="28"/>
        </w:rPr>
        <w:t>-</w:t>
      </w:r>
      <w:r w:rsidR="00AC11B9" w:rsidRPr="00AC11B9">
        <w:rPr>
          <w:rFonts w:ascii="Times New Roman" w:hAnsi="Times New Roman" w:cs="Times New Roman"/>
          <w:sz w:val="28"/>
          <w:szCs w:val="28"/>
        </w:rPr>
        <w:t>http://uss.dvfu.ru/struct/publish_center/e-publications/2017.php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апрель</w:t>
      </w:r>
    </w:p>
    <w:p w:rsidR="00D77065" w:rsidRPr="008F5009" w:rsidRDefault="00F419FA" w:rsidP="008F500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009">
        <w:rPr>
          <w:rFonts w:ascii="Times New Roman" w:hAnsi="Times New Roman" w:cs="Times New Roman"/>
          <w:sz w:val="28"/>
          <w:szCs w:val="28"/>
        </w:rPr>
        <w:t>Фотовыставка</w:t>
      </w:r>
      <w:r w:rsidR="00CC2C75" w:rsidRPr="00945BCA">
        <w:rPr>
          <w:rFonts w:ascii="Times New Roman" w:hAnsi="Times New Roman" w:cs="Times New Roman"/>
          <w:b/>
          <w:sz w:val="28"/>
          <w:szCs w:val="28"/>
        </w:rPr>
        <w:t>«Заповедн</w:t>
      </w:r>
      <w:r w:rsidR="008F5009" w:rsidRPr="00945BCA">
        <w:rPr>
          <w:rFonts w:ascii="Times New Roman" w:hAnsi="Times New Roman" w:cs="Times New Roman"/>
          <w:b/>
          <w:sz w:val="28"/>
          <w:szCs w:val="28"/>
        </w:rPr>
        <w:t>ые уголки Приморья»</w:t>
      </w:r>
      <w:r w:rsidR="008F5009">
        <w:rPr>
          <w:rFonts w:ascii="Times New Roman" w:hAnsi="Times New Roman" w:cs="Times New Roman"/>
          <w:sz w:val="28"/>
          <w:szCs w:val="28"/>
        </w:rPr>
        <w:t xml:space="preserve">    --</w:t>
      </w:r>
    </w:p>
    <w:p w:rsidR="00CC2C75" w:rsidRPr="00CF1E0A" w:rsidRDefault="008876B8" w:rsidP="004E2F4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Литературная гостиная</w:t>
      </w:r>
      <w:r w:rsidR="00CC2C75" w:rsidRPr="008F50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1E0A" w:rsidRPr="00945BCA">
        <w:rPr>
          <w:rFonts w:ascii="Times New Roman" w:hAnsi="Times New Roman" w:cs="Times New Roman"/>
          <w:b/>
          <w:bCs/>
          <w:sz w:val="28"/>
          <w:szCs w:val="28"/>
        </w:rPr>
        <w:t>«Альма-матер приморского учительства»</w:t>
      </w:r>
      <w:r w:rsidR="00945BCA">
        <w:rPr>
          <w:rFonts w:ascii="Times New Roman" w:hAnsi="Times New Roman" w:cs="Times New Roman"/>
          <w:bCs/>
          <w:sz w:val="28"/>
          <w:szCs w:val="28"/>
        </w:rPr>
        <w:t>К 110-летию педагогического образования в Приморье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май</w:t>
      </w:r>
    </w:p>
    <w:p w:rsidR="00D77065" w:rsidRDefault="00F419FA" w:rsidP="008F50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09">
        <w:rPr>
          <w:rFonts w:ascii="Times New Roman" w:hAnsi="Times New Roman" w:cs="Times New Roman"/>
          <w:sz w:val="28"/>
          <w:szCs w:val="28"/>
        </w:rPr>
        <w:t>Встреча в Литературной гостиной с поэтами литературного союза «Альтаир»</w:t>
      </w:r>
      <w:r w:rsidR="00945BCA">
        <w:rPr>
          <w:rFonts w:ascii="Times New Roman" w:hAnsi="Times New Roman" w:cs="Times New Roman"/>
          <w:sz w:val="28"/>
          <w:szCs w:val="28"/>
        </w:rPr>
        <w:t>:</w:t>
      </w:r>
      <w:r w:rsidR="00945BCA" w:rsidRPr="00945BCA">
        <w:rPr>
          <w:rFonts w:ascii="Times New Roman" w:hAnsi="Times New Roman" w:cs="Times New Roman"/>
          <w:b/>
          <w:sz w:val="28"/>
          <w:szCs w:val="28"/>
        </w:rPr>
        <w:t>« Звучит Победа в каждом слове»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октябрь</w:t>
      </w:r>
    </w:p>
    <w:p w:rsidR="00F419FA" w:rsidRDefault="00F419FA" w:rsidP="008F50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5BCA">
        <w:rPr>
          <w:rFonts w:ascii="Times New Roman" w:hAnsi="Times New Roman" w:cs="Times New Roman"/>
          <w:b/>
          <w:sz w:val="28"/>
          <w:szCs w:val="28"/>
        </w:rPr>
        <w:t>Октябрьская декада приморской литературы</w:t>
      </w:r>
      <w:r w:rsidR="008F5009">
        <w:rPr>
          <w:rFonts w:ascii="Times New Roman" w:hAnsi="Times New Roman" w:cs="Times New Roman"/>
          <w:sz w:val="28"/>
          <w:szCs w:val="28"/>
        </w:rPr>
        <w:t xml:space="preserve">-- 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ноябрь</w:t>
      </w:r>
    </w:p>
    <w:p w:rsidR="00F419FA" w:rsidRDefault="00F419FA" w:rsidP="008F50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0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945BCA">
        <w:rPr>
          <w:rFonts w:ascii="Times New Roman" w:hAnsi="Times New Roman" w:cs="Times New Roman"/>
          <w:b/>
          <w:sz w:val="28"/>
          <w:szCs w:val="28"/>
        </w:rPr>
        <w:t>рубрики «Краеведение»</w:t>
      </w:r>
      <w:r w:rsidRPr="008F5009">
        <w:rPr>
          <w:rFonts w:ascii="Times New Roman" w:hAnsi="Times New Roman" w:cs="Times New Roman"/>
          <w:sz w:val="28"/>
          <w:szCs w:val="28"/>
        </w:rPr>
        <w:t xml:space="preserve"> в «Банке педагогических идей»</w:t>
      </w:r>
    </w:p>
    <w:p w:rsidR="00CF1E0A" w:rsidRPr="009F448A" w:rsidRDefault="00CF1E0A" w:rsidP="009F44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44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декабрь</w:t>
      </w:r>
    </w:p>
    <w:p w:rsidR="00F419FA" w:rsidRPr="008F5009" w:rsidRDefault="00F419FA" w:rsidP="008F50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50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45BCA">
        <w:rPr>
          <w:rFonts w:ascii="Times New Roman" w:hAnsi="Times New Roman" w:cs="Times New Roman"/>
          <w:b/>
          <w:sz w:val="28"/>
          <w:szCs w:val="28"/>
        </w:rPr>
        <w:t>«Открытый учительский мир»</w:t>
      </w:r>
      <w:r w:rsidRPr="008F5009">
        <w:rPr>
          <w:rFonts w:ascii="Times New Roman" w:hAnsi="Times New Roman" w:cs="Times New Roman"/>
          <w:sz w:val="28"/>
          <w:szCs w:val="28"/>
        </w:rPr>
        <w:t xml:space="preserve"> для педагогического сообщества </w:t>
      </w:r>
      <w:r w:rsidR="00977D6C" w:rsidRPr="008F5009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45BCA">
        <w:rPr>
          <w:rFonts w:ascii="Times New Roman" w:hAnsi="Times New Roman" w:cs="Times New Roman"/>
          <w:sz w:val="28"/>
          <w:szCs w:val="28"/>
        </w:rPr>
        <w:t xml:space="preserve">: </w:t>
      </w:r>
      <w:r w:rsidR="00945BCA" w:rsidRPr="00945BCA">
        <w:rPr>
          <w:rFonts w:ascii="Times New Roman" w:hAnsi="Times New Roman" w:cs="Times New Roman"/>
          <w:b/>
          <w:sz w:val="28"/>
          <w:szCs w:val="28"/>
        </w:rPr>
        <w:t>история и инновации</w:t>
      </w:r>
      <w:bookmarkStart w:id="0" w:name="_GoBack"/>
      <w:bookmarkEnd w:id="0"/>
    </w:p>
    <w:p w:rsidR="008F5009" w:rsidRPr="008F5009" w:rsidRDefault="008F5009" w:rsidP="004E2F4B">
      <w:pPr>
        <w:rPr>
          <w:rFonts w:ascii="Times New Roman" w:hAnsi="Times New Roman" w:cs="Times New Roman"/>
          <w:sz w:val="28"/>
          <w:szCs w:val="28"/>
        </w:rPr>
      </w:pPr>
    </w:p>
    <w:sectPr w:rsidR="008F5009" w:rsidRPr="008F5009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4E" w:rsidRDefault="009E474E" w:rsidP="0090261F">
      <w:pPr>
        <w:spacing w:after="0" w:line="240" w:lineRule="auto"/>
      </w:pPr>
      <w:r>
        <w:separator/>
      </w:r>
    </w:p>
  </w:endnote>
  <w:endnote w:type="continuationSeparator" w:id="1">
    <w:p w:rsidR="009E474E" w:rsidRDefault="009E474E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4E" w:rsidRDefault="009E474E" w:rsidP="0090261F">
      <w:pPr>
        <w:spacing w:after="0" w:line="240" w:lineRule="auto"/>
      </w:pPr>
      <w:r>
        <w:separator/>
      </w:r>
    </w:p>
  </w:footnote>
  <w:footnote w:type="continuationSeparator" w:id="1">
    <w:p w:rsidR="009E474E" w:rsidRDefault="009E474E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4D7"/>
    <w:multiLevelType w:val="hybridMultilevel"/>
    <w:tmpl w:val="8BB0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8FE"/>
    <w:multiLevelType w:val="hybridMultilevel"/>
    <w:tmpl w:val="D258F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3473"/>
    <w:multiLevelType w:val="hybridMultilevel"/>
    <w:tmpl w:val="4A9EF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153AA3"/>
    <w:rsid w:val="002B4AFB"/>
    <w:rsid w:val="002E641C"/>
    <w:rsid w:val="003728C3"/>
    <w:rsid w:val="004B3779"/>
    <w:rsid w:val="004E2F4B"/>
    <w:rsid w:val="005553D7"/>
    <w:rsid w:val="00655834"/>
    <w:rsid w:val="00776E05"/>
    <w:rsid w:val="00856487"/>
    <w:rsid w:val="008876B8"/>
    <w:rsid w:val="008E054E"/>
    <w:rsid w:val="008F5009"/>
    <w:rsid w:val="0090261F"/>
    <w:rsid w:val="00945BCA"/>
    <w:rsid w:val="00977D6C"/>
    <w:rsid w:val="0099714B"/>
    <w:rsid w:val="009A574D"/>
    <w:rsid w:val="009E474E"/>
    <w:rsid w:val="009F448A"/>
    <w:rsid w:val="00A43453"/>
    <w:rsid w:val="00A94DEF"/>
    <w:rsid w:val="00AC11B9"/>
    <w:rsid w:val="00AE691F"/>
    <w:rsid w:val="00B0448D"/>
    <w:rsid w:val="00B93AEC"/>
    <w:rsid w:val="00C17BF7"/>
    <w:rsid w:val="00C77340"/>
    <w:rsid w:val="00CC2C75"/>
    <w:rsid w:val="00CF1E0A"/>
    <w:rsid w:val="00D77065"/>
    <w:rsid w:val="00DC720A"/>
    <w:rsid w:val="00DE36F6"/>
    <w:rsid w:val="00F4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paragraph" w:styleId="a7">
    <w:name w:val="List Paragraph"/>
    <w:basedOn w:val="a"/>
    <w:uiPriority w:val="34"/>
    <w:qFormat/>
    <w:rsid w:val="00D770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paragraph" w:styleId="a7">
    <w:name w:val="List Paragraph"/>
    <w:basedOn w:val="a"/>
    <w:uiPriority w:val="34"/>
    <w:qFormat/>
    <w:rsid w:val="00D770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dvfu.ru/struct/publish_center/e-publications/201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s.dvfu.ru/e-publications/2017/dalnyaya_rossiya_almanakh_v4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5</cp:revision>
  <dcterms:created xsi:type="dcterms:W3CDTF">2019-02-13T04:03:00Z</dcterms:created>
  <dcterms:modified xsi:type="dcterms:W3CDTF">2019-02-20T06:05:00Z</dcterms:modified>
</cp:coreProperties>
</file>