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B9" w:rsidRDefault="004646B9" w:rsidP="004646B9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Социальные проблемы Приморского края</w:t>
      </w:r>
    </w:p>
    <w:p w:rsidR="004646B9" w:rsidRPr="00593CC5" w:rsidRDefault="004646B9">
      <w:pPr>
        <w:rPr>
          <w:rFonts w:ascii="Times New Roman" w:hAnsi="Times New Roman" w:cs="Times New Roman"/>
          <w:sz w:val="28"/>
          <w:szCs w:val="28"/>
        </w:rPr>
      </w:pPr>
    </w:p>
    <w:p w:rsidR="004646B9" w:rsidRPr="00797562" w:rsidRDefault="00437945" w:rsidP="0079756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646B9" w:rsidRPr="00797562">
        <w:rPr>
          <w:rFonts w:ascii="Times New Roman" w:hAnsi="Times New Roman"/>
          <w:color w:val="000000"/>
          <w:sz w:val="28"/>
          <w:szCs w:val="28"/>
        </w:rPr>
        <w:t>Город для людей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646B9" w:rsidRPr="00797562">
        <w:rPr>
          <w:rFonts w:ascii="Times New Roman" w:hAnsi="Times New Roman"/>
          <w:color w:val="000000"/>
          <w:sz w:val="28"/>
          <w:szCs w:val="28"/>
        </w:rPr>
        <w:t xml:space="preserve"> снижает цены: [реализация программы </w:t>
      </w:r>
      <w:r w:rsidR="00BA0A26">
        <w:rPr>
          <w:rFonts w:ascii="Times New Roman" w:hAnsi="Times New Roman"/>
          <w:color w:val="000000"/>
          <w:sz w:val="28"/>
          <w:szCs w:val="28"/>
        </w:rPr>
        <w:t>социальной поддержки населения «</w:t>
      </w:r>
      <w:r w:rsidR="004646B9" w:rsidRPr="00797562">
        <w:rPr>
          <w:rFonts w:ascii="Times New Roman" w:hAnsi="Times New Roman"/>
          <w:color w:val="000000"/>
          <w:sz w:val="28"/>
          <w:szCs w:val="28"/>
        </w:rPr>
        <w:t>Город для людей</w:t>
      </w:r>
      <w:r w:rsidR="00BA0A26">
        <w:rPr>
          <w:rFonts w:ascii="Times New Roman" w:hAnsi="Times New Roman"/>
          <w:color w:val="000000"/>
          <w:sz w:val="28"/>
          <w:szCs w:val="28"/>
        </w:rPr>
        <w:t>»</w:t>
      </w:r>
      <w:r w:rsidR="004646B9" w:rsidRPr="00797562">
        <w:rPr>
          <w:rFonts w:ascii="Times New Roman" w:hAnsi="Times New Roman"/>
          <w:color w:val="000000"/>
          <w:sz w:val="28"/>
          <w:szCs w:val="28"/>
        </w:rPr>
        <w:t>] // Владивосток : газета . — 2017 .— № 174 (17 ноября)</w:t>
      </w:r>
      <w:proofErr w:type="gramStart"/>
      <w:r w:rsidR="004646B9" w:rsidRPr="0079756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4646B9" w:rsidRPr="00797562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4646B9" w:rsidRPr="00A44B85" w:rsidRDefault="00BA0A26" w:rsidP="00A44B85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646B9" w:rsidRPr="00A44B85">
        <w:rPr>
          <w:rFonts w:ascii="Times New Roman" w:hAnsi="Times New Roman"/>
          <w:color w:val="000000"/>
          <w:sz w:val="28"/>
          <w:szCs w:val="28"/>
        </w:rPr>
        <w:t>Доступная среда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646B9" w:rsidRPr="00A44B85">
        <w:rPr>
          <w:rFonts w:ascii="Times New Roman" w:hAnsi="Times New Roman"/>
          <w:color w:val="000000"/>
          <w:sz w:val="28"/>
          <w:szCs w:val="28"/>
        </w:rPr>
        <w:t xml:space="preserve"> расширяет географию: [реализ</w:t>
      </w:r>
      <w:r>
        <w:rPr>
          <w:rFonts w:ascii="Times New Roman" w:hAnsi="Times New Roman"/>
          <w:color w:val="000000"/>
          <w:sz w:val="28"/>
          <w:szCs w:val="28"/>
        </w:rPr>
        <w:t>ация государственной программы «</w:t>
      </w:r>
      <w:r w:rsidR="004646B9" w:rsidRPr="00A44B85">
        <w:rPr>
          <w:rFonts w:ascii="Times New Roman" w:hAnsi="Times New Roman"/>
          <w:color w:val="000000"/>
          <w:sz w:val="28"/>
          <w:szCs w:val="28"/>
        </w:rPr>
        <w:t>Доступная среда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646B9" w:rsidRPr="00A44B85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образованиях Приморского края] // </w:t>
      </w:r>
      <w:hyperlink r:id="rId5" w:history="1">
        <w:r w:rsidR="004646B9" w:rsidRPr="00A44B8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="004646B9" w:rsidRPr="00A44B85">
        <w:rPr>
          <w:rFonts w:ascii="Times New Roman" w:hAnsi="Times New Roman"/>
          <w:color w:val="000000"/>
          <w:sz w:val="28"/>
          <w:szCs w:val="28"/>
        </w:rPr>
        <w:t> — 2017 .— № 20-т (18-25 мая)</w:t>
      </w:r>
      <w:proofErr w:type="gramStart"/>
      <w:r w:rsidR="004646B9" w:rsidRPr="00A44B8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4646B9" w:rsidRPr="00A44B85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4646B9" w:rsidRPr="00B50D26" w:rsidRDefault="004646B9" w:rsidP="00B50D2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50D26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B50D26">
        <w:rPr>
          <w:rFonts w:ascii="Times New Roman" w:hAnsi="Times New Roman"/>
          <w:color w:val="000000"/>
          <w:sz w:val="28"/>
          <w:szCs w:val="28"/>
        </w:rPr>
        <w:t xml:space="preserve">, Е. За каждым рецептом - здоровье человека: [льготное лекарственное обеспечение в Приморском крае] / Е. </w:t>
      </w:r>
      <w:proofErr w:type="spellStart"/>
      <w:r w:rsidRPr="00B50D26">
        <w:rPr>
          <w:rFonts w:ascii="Times New Roman" w:hAnsi="Times New Roman"/>
          <w:color w:val="000000"/>
          <w:sz w:val="28"/>
          <w:szCs w:val="28"/>
        </w:rPr>
        <w:t>Астафурова</w:t>
      </w:r>
      <w:proofErr w:type="spellEnd"/>
      <w:r w:rsidRPr="00B50D2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B50D26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B50D26">
        <w:rPr>
          <w:rFonts w:ascii="Times New Roman" w:hAnsi="Times New Roman"/>
          <w:color w:val="000000"/>
          <w:sz w:val="28"/>
          <w:szCs w:val="28"/>
        </w:rPr>
        <w:t> — 2017 .— № 19-т (11-18 мая)</w:t>
      </w:r>
      <w:proofErr w:type="gramStart"/>
      <w:r w:rsidRPr="00B50D2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50D26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4646B9" w:rsidRPr="00B50D26" w:rsidRDefault="004646B9" w:rsidP="00B50D2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50D26">
        <w:rPr>
          <w:rFonts w:ascii="Times New Roman" w:hAnsi="Times New Roman"/>
          <w:color w:val="000000"/>
          <w:sz w:val="28"/>
          <w:szCs w:val="28"/>
        </w:rPr>
        <w:t>Добычина</w:t>
      </w:r>
      <w:proofErr w:type="spellEnd"/>
      <w:r w:rsidRPr="00B50D2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B50D26">
        <w:rPr>
          <w:rFonts w:ascii="Times New Roman" w:hAnsi="Times New Roman"/>
          <w:color w:val="000000"/>
          <w:sz w:val="28"/>
          <w:szCs w:val="28"/>
        </w:rPr>
        <w:t>Н.</w:t>
      </w:r>
      <w:proofErr w:type="gramEnd"/>
      <w:r w:rsidRPr="00B50D26">
        <w:rPr>
          <w:rFonts w:ascii="Times New Roman" w:hAnsi="Times New Roman"/>
          <w:color w:val="000000"/>
          <w:sz w:val="28"/>
          <w:szCs w:val="28"/>
        </w:rPr>
        <w:t xml:space="preserve"> Когда в</w:t>
      </w:r>
      <w:r w:rsidR="00BA0A26">
        <w:rPr>
          <w:rFonts w:ascii="Times New Roman" w:hAnsi="Times New Roman"/>
          <w:color w:val="000000"/>
          <w:sz w:val="28"/>
          <w:szCs w:val="28"/>
        </w:rPr>
        <w:t xml:space="preserve"> семье больше ста детей: [КГКУ «</w:t>
      </w:r>
      <w:r w:rsidRPr="00B50D26">
        <w:rPr>
          <w:rFonts w:ascii="Times New Roman" w:hAnsi="Times New Roman"/>
          <w:color w:val="000000"/>
          <w:sz w:val="28"/>
          <w:szCs w:val="28"/>
        </w:rPr>
        <w:t>Центр содействия семейному устройству детей-сирот и детей, оставшихся без попечения родителей в г. Уссурийске</w:t>
      </w:r>
      <w:r w:rsidR="00BA0A26">
        <w:rPr>
          <w:rFonts w:ascii="Times New Roman" w:hAnsi="Times New Roman"/>
          <w:color w:val="000000"/>
          <w:sz w:val="28"/>
          <w:szCs w:val="28"/>
        </w:rPr>
        <w:t>»</w:t>
      </w:r>
      <w:r w:rsidRPr="00B50D26">
        <w:rPr>
          <w:rFonts w:ascii="Times New Roman" w:hAnsi="Times New Roman"/>
          <w:color w:val="000000"/>
          <w:sz w:val="28"/>
          <w:szCs w:val="28"/>
        </w:rPr>
        <w:t xml:space="preserve">] / Н. </w:t>
      </w:r>
      <w:proofErr w:type="spellStart"/>
      <w:r w:rsidRPr="00B50D26">
        <w:rPr>
          <w:rFonts w:ascii="Times New Roman" w:hAnsi="Times New Roman"/>
          <w:color w:val="000000"/>
          <w:sz w:val="28"/>
          <w:szCs w:val="28"/>
        </w:rPr>
        <w:t>Добычина</w:t>
      </w:r>
      <w:proofErr w:type="spellEnd"/>
      <w:r w:rsidRPr="00B50D2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B50D26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B50D26">
        <w:rPr>
          <w:rFonts w:ascii="Times New Roman" w:hAnsi="Times New Roman"/>
          <w:color w:val="000000"/>
          <w:sz w:val="28"/>
          <w:szCs w:val="28"/>
        </w:rPr>
        <w:t> — 2017 .— №4 (26 января)</w:t>
      </w:r>
      <w:proofErr w:type="gramStart"/>
      <w:r w:rsidRPr="00B50D2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50D26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4646B9" w:rsidRPr="00B50D26" w:rsidRDefault="004646B9" w:rsidP="00B50D2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50D26">
        <w:rPr>
          <w:rFonts w:ascii="Times New Roman" w:hAnsi="Times New Roman"/>
          <w:color w:val="000000"/>
          <w:sz w:val="28"/>
          <w:szCs w:val="28"/>
        </w:rPr>
        <w:t>Елена Новицкая: Развитие социальной сферы остается приоритетом в любой экономической ситуации: [</w:t>
      </w:r>
      <w:r w:rsidR="00F049E0"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B50D26">
        <w:rPr>
          <w:rFonts w:ascii="Times New Roman" w:hAnsi="Times New Roman"/>
          <w:color w:val="000000"/>
          <w:sz w:val="28"/>
          <w:szCs w:val="28"/>
        </w:rPr>
        <w:t>Новицкая, председатель Думы Владивостока о реализации муниципальных программ в городе] // </w:t>
      </w:r>
      <w:hyperlink r:id="rId8" w:history="1">
        <w:r w:rsidRPr="00B50D2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B50D26">
        <w:rPr>
          <w:rFonts w:ascii="Times New Roman" w:hAnsi="Times New Roman"/>
          <w:color w:val="000000"/>
          <w:sz w:val="28"/>
          <w:szCs w:val="28"/>
        </w:rPr>
        <w:t> — 2017 .— № 21 (14 февраля)</w:t>
      </w:r>
      <w:proofErr w:type="gramStart"/>
      <w:r w:rsidRPr="00B50D2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50D26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4646B9" w:rsidRPr="00765E0B" w:rsidRDefault="004646B9" w:rsidP="00765E0B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65E0B">
        <w:rPr>
          <w:rFonts w:ascii="Times New Roman" w:hAnsi="Times New Roman"/>
          <w:color w:val="000000"/>
          <w:sz w:val="28"/>
          <w:szCs w:val="28"/>
        </w:rPr>
        <w:t>Измайловская, Е. Квартирный вопрос для 6,5 тысячи сирот: [реализация краевой программы по обеспечению жильем выпускников детских домов] / Е. Измайловская, В. Федоренко // Комсомольская правда - Владивосток : газета . — 2017 .— № 133 (21 ноября)</w:t>
      </w:r>
      <w:proofErr w:type="gramStart"/>
      <w:r w:rsidRPr="00765E0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65E0B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4646B9" w:rsidRPr="00B50D26" w:rsidRDefault="00BA0A26" w:rsidP="00B50D2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Крайнева, Е. «</w:t>
      </w:r>
      <w:r w:rsidR="004646B9" w:rsidRPr="00B50D26">
        <w:rPr>
          <w:rFonts w:ascii="Times New Roman" w:hAnsi="Times New Roman"/>
          <w:color w:val="000000"/>
          <w:sz w:val="28"/>
          <w:szCs w:val="28"/>
        </w:rPr>
        <w:t>Особым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646B9" w:rsidRPr="00B50D26">
        <w:rPr>
          <w:rFonts w:ascii="Times New Roman" w:hAnsi="Times New Roman"/>
          <w:color w:val="000000"/>
          <w:sz w:val="28"/>
          <w:szCs w:val="28"/>
        </w:rPr>
        <w:t xml:space="preserve"> детям нужна любовь, а их родителям - по</w:t>
      </w:r>
      <w:r>
        <w:rPr>
          <w:rFonts w:ascii="Times New Roman" w:hAnsi="Times New Roman"/>
          <w:color w:val="000000"/>
          <w:sz w:val="28"/>
          <w:szCs w:val="28"/>
        </w:rPr>
        <w:t>ддержка: [реализация программы «</w:t>
      </w:r>
      <w:r w:rsidR="004646B9" w:rsidRPr="00B50D26">
        <w:rPr>
          <w:rFonts w:ascii="Times New Roman" w:hAnsi="Times New Roman"/>
          <w:color w:val="000000"/>
          <w:sz w:val="28"/>
          <w:szCs w:val="28"/>
        </w:rPr>
        <w:t>Комплекс мер по развитию эффективных практик активной поддержки родителей, воспитывающих детей-инвалидов и детей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646B9" w:rsidRPr="00B50D26">
        <w:rPr>
          <w:rFonts w:ascii="Times New Roman" w:hAnsi="Times New Roman"/>
          <w:color w:val="000000"/>
          <w:sz w:val="28"/>
          <w:szCs w:val="28"/>
        </w:rPr>
        <w:t>] / Е. Крайнева // </w:t>
      </w:r>
      <w:hyperlink r:id="rId9" w:history="1">
        <w:r w:rsidR="004646B9" w:rsidRPr="00B50D26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="004646B9" w:rsidRPr="00B50D26">
        <w:rPr>
          <w:rFonts w:ascii="Times New Roman" w:hAnsi="Times New Roman"/>
          <w:color w:val="000000"/>
          <w:sz w:val="28"/>
          <w:szCs w:val="28"/>
        </w:rPr>
        <w:t> — 2017 .— № 46 (28-29 апреля)</w:t>
      </w:r>
      <w:proofErr w:type="gramStart"/>
      <w:r w:rsidR="004646B9" w:rsidRPr="00B50D2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4646B9" w:rsidRPr="00B50D26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4646B9" w:rsidRPr="00FD0014" w:rsidRDefault="004646B9" w:rsidP="00FD0014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D0014">
        <w:rPr>
          <w:rFonts w:ascii="Times New Roman" w:hAnsi="Times New Roman"/>
          <w:color w:val="000000"/>
          <w:sz w:val="28"/>
          <w:szCs w:val="28"/>
        </w:rPr>
        <w:lastRenderedPageBreak/>
        <w:t>Матвеева, К. Покупайте квартиры - вам возместят: [молодым семьям Владивостока вручили сертификаты на приобретение жилья] / К. Матвеева // </w:t>
      </w:r>
      <w:hyperlink r:id="rId10" w:history="1">
        <w:r w:rsidRPr="00FD001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D0014">
        <w:rPr>
          <w:rFonts w:ascii="Times New Roman" w:hAnsi="Times New Roman"/>
          <w:color w:val="000000"/>
          <w:sz w:val="28"/>
          <w:szCs w:val="28"/>
        </w:rPr>
        <w:t> — 2017 .— № 74 (24 мая)</w:t>
      </w:r>
      <w:proofErr w:type="gramStart"/>
      <w:r w:rsidRPr="00FD001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D0014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4646B9" w:rsidRPr="002235A2" w:rsidRDefault="004646B9" w:rsidP="002235A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35A2">
        <w:rPr>
          <w:rFonts w:ascii="Times New Roman" w:hAnsi="Times New Roman"/>
          <w:color w:val="000000"/>
          <w:sz w:val="28"/>
          <w:szCs w:val="28"/>
        </w:rPr>
        <w:t>Миронова, А. Высокая мода со свалки: [</w:t>
      </w:r>
      <w:r w:rsidR="00BA0A26">
        <w:rPr>
          <w:rFonts w:ascii="Times New Roman" w:hAnsi="Times New Roman"/>
          <w:color w:val="000000"/>
          <w:sz w:val="28"/>
          <w:szCs w:val="28"/>
        </w:rPr>
        <w:t>социально-экологический проект «</w:t>
      </w:r>
      <w:proofErr w:type="spellStart"/>
      <w:r w:rsidRPr="002235A2">
        <w:rPr>
          <w:rFonts w:ascii="Times New Roman" w:hAnsi="Times New Roman"/>
          <w:color w:val="000000"/>
          <w:sz w:val="28"/>
          <w:szCs w:val="28"/>
        </w:rPr>
        <w:t>Фэшн</w:t>
      </w:r>
      <w:proofErr w:type="spellEnd"/>
      <w:r w:rsidRPr="002235A2">
        <w:rPr>
          <w:rFonts w:ascii="Times New Roman" w:hAnsi="Times New Roman"/>
          <w:color w:val="000000"/>
          <w:sz w:val="28"/>
          <w:szCs w:val="28"/>
        </w:rPr>
        <w:t xml:space="preserve"> Юродивый</w:t>
      </w:r>
      <w:r w:rsidR="00BA0A26">
        <w:rPr>
          <w:rFonts w:ascii="Times New Roman" w:hAnsi="Times New Roman"/>
          <w:color w:val="000000"/>
          <w:sz w:val="28"/>
          <w:szCs w:val="28"/>
        </w:rPr>
        <w:t>»</w:t>
      </w:r>
      <w:r w:rsidRPr="002235A2">
        <w:rPr>
          <w:rFonts w:ascii="Times New Roman" w:hAnsi="Times New Roman"/>
          <w:color w:val="000000"/>
          <w:sz w:val="28"/>
          <w:szCs w:val="28"/>
        </w:rPr>
        <w:t>] / А. Миронова // Владивосток : газета . — 2017 .— № 183 (5 декабря)</w:t>
      </w:r>
      <w:proofErr w:type="gramStart"/>
      <w:r w:rsidRPr="002235A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235A2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sectPr w:rsidR="004646B9" w:rsidRPr="002235A2" w:rsidSect="0063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F0DB3"/>
    <w:multiLevelType w:val="hybridMultilevel"/>
    <w:tmpl w:val="62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12265"/>
    <w:rsid w:val="0007135F"/>
    <w:rsid w:val="00112265"/>
    <w:rsid w:val="001629A0"/>
    <w:rsid w:val="001D45C8"/>
    <w:rsid w:val="002235A2"/>
    <w:rsid w:val="003E09B7"/>
    <w:rsid w:val="00437945"/>
    <w:rsid w:val="004646B9"/>
    <w:rsid w:val="004D5B1E"/>
    <w:rsid w:val="00593CC5"/>
    <w:rsid w:val="006324C6"/>
    <w:rsid w:val="00765E0B"/>
    <w:rsid w:val="00794317"/>
    <w:rsid w:val="00797562"/>
    <w:rsid w:val="008A7689"/>
    <w:rsid w:val="00A44B85"/>
    <w:rsid w:val="00AB23A3"/>
    <w:rsid w:val="00B50D26"/>
    <w:rsid w:val="00B6363E"/>
    <w:rsid w:val="00BA0A26"/>
    <w:rsid w:val="00C3729D"/>
    <w:rsid w:val="00E37C4E"/>
    <w:rsid w:val="00F049E0"/>
    <w:rsid w:val="00F15EBC"/>
    <w:rsid w:val="00F3697C"/>
    <w:rsid w:val="00FD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328+RU%5CUSPI%5CSERIAL18233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476+RU%5CUSPI%5CSERIAL18255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912+RU%5CUSPI%5CSERIAL17591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2884+RU%5CUSPI%5CSERIAL17591%5B1,12%5D+rus" TargetMode="External"/><Relationship Id="rId10" Type="http://schemas.openxmlformats.org/officeDocument/2006/relationships/hyperlink" Target="http://arm.uspi.ru/cgi-bin/zgate.exe?follow+3120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800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2302</Characters>
  <Application>Microsoft Office Word</Application>
  <DocSecurity>0</DocSecurity>
  <Lines>19</Lines>
  <Paragraphs>5</Paragraphs>
  <ScaleCrop>false</ScaleCrop>
  <Company>УГПИ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15</cp:revision>
  <dcterms:created xsi:type="dcterms:W3CDTF">2017-01-31T00:40:00Z</dcterms:created>
  <dcterms:modified xsi:type="dcterms:W3CDTF">2018-02-02T04:35:00Z</dcterms:modified>
</cp:coreProperties>
</file>