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A6" w:rsidRDefault="009924A6" w:rsidP="00ED3061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924A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Политика Приморского края</w:t>
      </w:r>
    </w:p>
    <w:p w:rsidR="0024089F" w:rsidRDefault="0024089F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089F">
        <w:rPr>
          <w:rFonts w:ascii="Times New Roman" w:hAnsi="Times New Roman" w:cs="Times New Roman"/>
          <w:bCs/>
          <w:color w:val="000000"/>
          <w:sz w:val="28"/>
          <w:szCs w:val="28"/>
        </w:rPr>
        <w:t>Буслаев, В. Пять процентов роста не предел: [отчёт губернатора Приморья о работе администрации края за 2014 год] / В. Буслаев //</w:t>
      </w:r>
      <w:hyperlink r:id="rId5" w:history="1">
        <w:r w:rsidRPr="0024089F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24089F">
        <w:rPr>
          <w:rFonts w:ascii="Times New Roman" w:hAnsi="Times New Roman" w:cs="Times New Roman"/>
          <w:bCs/>
          <w:sz w:val="28"/>
          <w:szCs w:val="28"/>
        </w:rPr>
        <w:t> </w:t>
      </w:r>
      <w:r w:rsidRPr="0024089F">
        <w:rPr>
          <w:rFonts w:ascii="Times New Roman" w:hAnsi="Times New Roman" w:cs="Times New Roman"/>
          <w:bCs/>
          <w:color w:val="000000"/>
          <w:sz w:val="28"/>
          <w:szCs w:val="28"/>
        </w:rPr>
        <w:t>— 2015 .— №14 (1-8 апреля)</w:t>
      </w:r>
      <w:proofErr w:type="gramStart"/>
      <w:r w:rsidRPr="002408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24089F">
        <w:rPr>
          <w:rFonts w:ascii="Times New Roman" w:hAnsi="Times New Roman" w:cs="Times New Roman"/>
          <w:bCs/>
          <w:color w:val="000000"/>
          <w:sz w:val="28"/>
          <w:szCs w:val="28"/>
        </w:rPr>
        <w:t>— С. 18.</w:t>
      </w:r>
    </w:p>
    <w:p w:rsidR="007C7EF1" w:rsidRPr="001269A4" w:rsidRDefault="007C7EF1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Буслаев, В. Три года новой жизни: [итоги работы </w:t>
      </w:r>
      <w:proofErr w:type="spellStart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>гебернатора</w:t>
      </w:r>
      <w:proofErr w:type="spellEnd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Владимира </w:t>
      </w:r>
      <w:proofErr w:type="spellStart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>Миклушевского</w:t>
      </w:r>
      <w:proofErr w:type="spellEnd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>] / В. Буслаев //</w:t>
      </w:r>
      <w:r w:rsidRPr="007C7EF1">
        <w:rPr>
          <w:rFonts w:ascii="Times New Roman" w:hAnsi="Times New Roman" w:cs="Times New Roman"/>
          <w:bCs/>
          <w:sz w:val="28"/>
          <w:szCs w:val="28"/>
        </w:rPr>
        <w:t> </w:t>
      </w:r>
      <w:hyperlink r:id="rId6" w:history="1">
        <w:r w:rsidRPr="007C7EF1">
          <w:rPr>
            <w:rFonts w:ascii="Times New Roman" w:hAnsi="Times New Roman" w:cs="Times New Roman"/>
            <w:bCs/>
            <w:color w:val="000000"/>
            <w:sz w:val="28"/>
            <w:szCs w:val="28"/>
          </w:rPr>
          <w:t>Московский комсомолец во Владивостоке : газета.</w:t>
        </w:r>
      </w:hyperlink>
      <w:r w:rsidRPr="007C7EF1">
        <w:rPr>
          <w:rFonts w:ascii="Times New Roman" w:hAnsi="Times New Roman" w:cs="Times New Roman"/>
          <w:bCs/>
          <w:sz w:val="28"/>
          <w:szCs w:val="28"/>
        </w:rPr>
        <w:t> </w:t>
      </w:r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>— 2015 .— №11 (11-18 марта)</w:t>
      </w:r>
      <w:proofErr w:type="gramStart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7C7EF1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  <w:r w:rsidRPr="007C7EF1">
        <w:rPr>
          <w:rFonts w:ascii="Times New Roman" w:hAnsi="Times New Roman" w:cs="Times New Roman"/>
          <w:bCs/>
          <w:sz w:val="28"/>
          <w:szCs w:val="28"/>
        </w:rPr>
        <w:t> </w:t>
      </w:r>
    </w:p>
    <w:p w:rsidR="001269A4" w:rsidRDefault="001269A4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69A4">
        <w:rPr>
          <w:rFonts w:ascii="Times New Roman" w:hAnsi="Times New Roman" w:cs="Times New Roman"/>
          <w:bCs/>
          <w:color w:val="000000"/>
          <w:sz w:val="28"/>
          <w:szCs w:val="28"/>
        </w:rPr>
        <w:t>Винокуров, Р. С новыми силами: [Дума УГО] / Р. Винокуров //</w:t>
      </w:r>
      <w:r w:rsidRPr="001269A4">
        <w:rPr>
          <w:rFonts w:ascii="Times New Roman" w:hAnsi="Times New Roman" w:cs="Times New Roman"/>
          <w:bCs/>
          <w:sz w:val="28"/>
          <w:szCs w:val="28"/>
        </w:rPr>
        <w:t> </w:t>
      </w:r>
      <w:hyperlink r:id="rId7" w:history="1">
        <w:r w:rsidRPr="001269A4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Уссурийские новости : газета.</w:t>
        </w:r>
      </w:hyperlink>
      <w:r w:rsidRPr="001269A4">
        <w:rPr>
          <w:rFonts w:ascii="Times New Roman" w:hAnsi="Times New Roman" w:cs="Times New Roman"/>
          <w:bCs/>
          <w:sz w:val="28"/>
          <w:szCs w:val="28"/>
        </w:rPr>
        <w:t> </w:t>
      </w:r>
      <w:r w:rsidRPr="001269A4">
        <w:rPr>
          <w:rFonts w:ascii="Times New Roman" w:hAnsi="Times New Roman" w:cs="Times New Roman"/>
          <w:bCs/>
          <w:color w:val="000000"/>
          <w:sz w:val="28"/>
          <w:szCs w:val="28"/>
        </w:rPr>
        <w:t>— 2015 .— № 05 (30 января)</w:t>
      </w:r>
      <w:proofErr w:type="gramStart"/>
      <w:r w:rsidRPr="00126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269A4">
        <w:rPr>
          <w:rFonts w:ascii="Times New Roman" w:hAnsi="Times New Roman" w:cs="Times New Roman"/>
          <w:bCs/>
          <w:color w:val="000000"/>
          <w:sz w:val="28"/>
          <w:szCs w:val="28"/>
        </w:rPr>
        <w:t>— С. 5.</w:t>
      </w:r>
    </w:p>
    <w:p w:rsidR="00ED3061" w:rsidRDefault="00ED3061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М. Быль таёжной окраины: [история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района] / М.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hyperlink r:id="rId8" w:history="1">
        <w:r>
          <w:rPr>
            <w:rStyle w:val="a4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Дальневосточные ведомости : газета.</w:t>
        </w:r>
      </w:hyperlink>
      <w:r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— 2015 .— №9 (4-11 марта)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— С. 9.</w:t>
      </w:r>
    </w:p>
    <w:p w:rsidR="00BD1192" w:rsidRDefault="00243194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Кочугов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В. 2016 год в крае бу</w:t>
      </w:r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дет "программным": [почти весь бюджет Приморья расписан на реализацию госпрограмм по поддержке населения] / В. </w:t>
      </w:r>
      <w:proofErr w:type="spellStart"/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>Кочугов</w:t>
      </w:r>
      <w:proofErr w:type="spellEnd"/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="00BD1192" w:rsidRPr="00BD1192">
        <w:rPr>
          <w:rFonts w:ascii="Times New Roman" w:hAnsi="Times New Roman" w:cs="Times New Roman"/>
          <w:bCs/>
          <w:sz w:val="28"/>
          <w:szCs w:val="28"/>
        </w:rPr>
        <w:t> </w:t>
      </w:r>
      <w:hyperlink r:id="rId9" w:history="1">
        <w:r w:rsidR="00BD1192" w:rsidRPr="00BD1192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="00BD1192" w:rsidRPr="00BD1192">
        <w:rPr>
          <w:rFonts w:ascii="Times New Roman" w:hAnsi="Times New Roman" w:cs="Times New Roman"/>
          <w:bCs/>
          <w:sz w:val="28"/>
          <w:szCs w:val="28"/>
        </w:rPr>
        <w:t> </w:t>
      </w:r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№194 (23 декабря)</w:t>
      </w:r>
      <w:proofErr w:type="gramStart"/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="00BD1192" w:rsidRPr="00BD1192">
        <w:rPr>
          <w:rFonts w:ascii="Times New Roman" w:hAnsi="Times New Roman" w:cs="Times New Roman"/>
          <w:bCs/>
          <w:color w:val="000000"/>
          <w:sz w:val="28"/>
          <w:szCs w:val="28"/>
        </w:rPr>
        <w:t>— С. 5.</w:t>
      </w:r>
    </w:p>
    <w:p w:rsidR="00DD3807" w:rsidRPr="006F1FA7" w:rsidRDefault="00DD3807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До порто-франко рукой </w:t>
      </w:r>
      <w:r w:rsidR="00A22895">
        <w:rPr>
          <w:rFonts w:ascii="Times New Roman" w:hAnsi="Times New Roman" w:cs="Times New Roman"/>
          <w:bCs/>
          <w:color w:val="000000"/>
          <w:sz w:val="28"/>
          <w:szCs w:val="28"/>
        </w:rPr>
        <w:t>подать: [правит</w:t>
      </w:r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>ельство России поддержало законопроект о Своб</w:t>
      </w:r>
      <w:r w:rsidR="00A228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одном порте Владивостока] / Н. </w:t>
      </w:r>
      <w:proofErr w:type="spellStart"/>
      <w:r w:rsidR="00A22895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>утенких</w:t>
      </w:r>
      <w:proofErr w:type="spellEnd"/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 </w:t>
      </w:r>
      <w:hyperlink r:id="rId10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DD3807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> — 2015 .— №83 (10 июня)</w:t>
      </w:r>
      <w:proofErr w:type="gramStart"/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D3807">
        <w:rPr>
          <w:rFonts w:ascii="Times New Roman" w:hAnsi="Times New Roman" w:cs="Times New Roman"/>
          <w:bCs/>
          <w:color w:val="000000"/>
          <w:sz w:val="28"/>
          <w:szCs w:val="28"/>
        </w:rPr>
        <w:t>— С. 5.</w:t>
      </w:r>
      <w:r w:rsidRPr="00DD3807">
        <w:rPr>
          <w:rFonts w:ascii="Times New Roman" w:hAnsi="Times New Roman" w:cs="Times New Roman"/>
          <w:bCs/>
          <w:sz w:val="28"/>
          <w:szCs w:val="28"/>
        </w:rPr>
        <w:t> </w:t>
      </w:r>
    </w:p>
    <w:p w:rsidR="006F1FA7" w:rsidRDefault="006F1FA7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Дума Владивостока меняет Устав города / Н. </w:t>
      </w:r>
      <w:proofErr w:type="spellStart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6F1FA7">
        <w:rPr>
          <w:rFonts w:ascii="Times New Roman" w:hAnsi="Times New Roman" w:cs="Times New Roman"/>
          <w:bCs/>
          <w:sz w:val="28"/>
          <w:szCs w:val="28"/>
        </w:rPr>
        <w:t> </w:t>
      </w:r>
      <w:hyperlink r:id="rId11" w:history="1">
        <w:r w:rsidRPr="006F1FA7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6F1FA7">
        <w:rPr>
          <w:rFonts w:ascii="Times New Roman" w:hAnsi="Times New Roman" w:cs="Times New Roman"/>
          <w:bCs/>
          <w:sz w:val="28"/>
          <w:szCs w:val="28"/>
        </w:rPr>
        <w:t> </w:t>
      </w:r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>— 2015 .— №26 (25 февраля)</w:t>
      </w:r>
      <w:proofErr w:type="gramStart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6F1FA7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AD5AE1" w:rsidRDefault="00AD5AE1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Свободный порт обрел законную силу: [режим порто-франко во Владивостоке одобрен практически единогласно] / Н. </w:t>
      </w:r>
      <w:proofErr w:type="spellStart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AD5AE1">
        <w:rPr>
          <w:rFonts w:ascii="Times New Roman" w:hAnsi="Times New Roman" w:cs="Times New Roman"/>
          <w:bCs/>
          <w:sz w:val="28"/>
          <w:szCs w:val="28"/>
        </w:rPr>
        <w:t> </w:t>
      </w:r>
      <w:hyperlink r:id="rId12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AD5AE1">
        <w:rPr>
          <w:rFonts w:ascii="Times New Roman" w:hAnsi="Times New Roman" w:cs="Times New Roman"/>
          <w:bCs/>
          <w:sz w:val="28"/>
          <w:szCs w:val="28"/>
        </w:rPr>
        <w:t> </w:t>
      </w:r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>— 2015 .— №99 (8 июля)</w:t>
      </w:r>
      <w:proofErr w:type="gramStart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AD5AE1">
        <w:rPr>
          <w:rFonts w:ascii="Times New Roman" w:hAnsi="Times New Roman" w:cs="Times New Roman"/>
          <w:bCs/>
          <w:color w:val="000000"/>
          <w:sz w:val="28"/>
          <w:szCs w:val="28"/>
        </w:rPr>
        <w:t>— С. 10.</w:t>
      </w:r>
    </w:p>
    <w:p w:rsidR="003348FD" w:rsidRDefault="003348FD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Н. Связанные одним морем: [мэры российских и японских городов укрепляют сотрудничество между нашими странами] / Н. </w:t>
      </w:r>
      <w:proofErr w:type="spellStart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>Кутенких</w:t>
      </w:r>
      <w:proofErr w:type="spellEnd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//</w:t>
      </w:r>
      <w:r w:rsidRPr="003348FD">
        <w:rPr>
          <w:rFonts w:ascii="Times New Roman" w:hAnsi="Times New Roman" w:cs="Times New Roman"/>
          <w:bCs/>
          <w:sz w:val="28"/>
          <w:szCs w:val="28"/>
        </w:rPr>
        <w:t> </w:t>
      </w:r>
      <w:hyperlink r:id="rId13" w:history="1">
        <w:r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</w:t>
        </w:r>
        <w:r w:rsidRPr="003348FD">
          <w:rPr>
            <w:rFonts w:ascii="Times New Roman" w:hAnsi="Times New Roman" w:cs="Times New Roman"/>
            <w:bCs/>
            <w:color w:val="000000"/>
            <w:sz w:val="28"/>
            <w:szCs w:val="28"/>
          </w:rPr>
          <w:t>.</w:t>
        </w:r>
      </w:hyperlink>
      <w:r w:rsidRPr="003348FD">
        <w:rPr>
          <w:rFonts w:ascii="Times New Roman" w:hAnsi="Times New Roman" w:cs="Times New Roman"/>
          <w:bCs/>
          <w:sz w:val="28"/>
          <w:szCs w:val="28"/>
        </w:rPr>
        <w:t> </w:t>
      </w:r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>— 2015 .— №127 (26 августа)</w:t>
      </w:r>
      <w:proofErr w:type="gramStart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348FD">
        <w:rPr>
          <w:rFonts w:ascii="Times New Roman" w:hAnsi="Times New Roman" w:cs="Times New Roman"/>
          <w:bCs/>
          <w:color w:val="000000"/>
          <w:sz w:val="28"/>
          <w:szCs w:val="28"/>
        </w:rPr>
        <w:t>— С. 4.</w:t>
      </w:r>
    </w:p>
    <w:p w:rsidR="00EC4115" w:rsidRDefault="00EC4115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Перспективы сотрудничества </w:t>
      </w:r>
      <w:proofErr w:type="spellStart"/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>Суйфэньхэ</w:t>
      </w:r>
      <w:proofErr w:type="spellEnd"/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Приморья обсудили в краевом парламенте //</w:t>
      </w:r>
      <w:r w:rsidRPr="00EC4115">
        <w:rPr>
          <w:rFonts w:ascii="Times New Roman" w:hAnsi="Times New Roman" w:cs="Times New Roman"/>
          <w:bCs/>
          <w:sz w:val="28"/>
          <w:szCs w:val="28"/>
        </w:rPr>
        <w:t> </w:t>
      </w:r>
      <w:hyperlink r:id="rId14" w:history="1">
        <w:r w:rsidRPr="00EC4115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Коре </w:t>
        </w:r>
        <w:proofErr w:type="spellStart"/>
        <w:r w:rsidRPr="00EC4115">
          <w:rPr>
            <w:rFonts w:ascii="Times New Roman" w:hAnsi="Times New Roman" w:cs="Times New Roman"/>
            <w:bCs/>
            <w:color w:val="000000"/>
            <w:sz w:val="28"/>
            <w:szCs w:val="28"/>
          </w:rPr>
          <w:t>симун</w:t>
        </w:r>
        <w:proofErr w:type="spellEnd"/>
        <w:r w:rsidRPr="00EC4115">
          <w:rPr>
            <w:rFonts w:ascii="Times New Roman" w:hAnsi="Times New Roman" w:cs="Times New Roman"/>
            <w:bCs/>
            <w:color w:val="000000"/>
            <w:sz w:val="28"/>
            <w:szCs w:val="28"/>
          </w:rPr>
          <w:t xml:space="preserve"> : газета.</w:t>
        </w:r>
      </w:hyperlink>
      <w:r w:rsidRPr="00EC4115">
        <w:rPr>
          <w:rFonts w:ascii="Times New Roman" w:hAnsi="Times New Roman" w:cs="Times New Roman"/>
          <w:bCs/>
          <w:sz w:val="28"/>
          <w:szCs w:val="28"/>
        </w:rPr>
        <w:t> </w:t>
      </w:r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>— 2015 .— №4 (23 апреля)</w:t>
      </w:r>
      <w:proofErr w:type="gramStart"/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EC4115">
        <w:rPr>
          <w:rFonts w:ascii="Times New Roman" w:hAnsi="Times New Roman" w:cs="Times New Roman"/>
          <w:bCs/>
          <w:color w:val="000000"/>
          <w:sz w:val="28"/>
          <w:szCs w:val="28"/>
        </w:rPr>
        <w:t>— С. 14.</w:t>
      </w:r>
    </w:p>
    <w:p w:rsidR="00110400" w:rsidRPr="00DC0F4A" w:rsidRDefault="00110400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Петрачков, С</w:t>
      </w:r>
      <w:r w:rsidR="006D4F94">
        <w:rPr>
          <w:rFonts w:ascii="Times New Roman" w:hAnsi="Times New Roman" w:cs="Times New Roman"/>
          <w:bCs/>
          <w:color w:val="000000"/>
          <w:sz w:val="28"/>
          <w:szCs w:val="28"/>
        </w:rPr>
        <w:t>. Многодетные семьи поддержат ру</w:t>
      </w:r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t>блём: [в главный финансовы</w:t>
      </w:r>
      <w:r w:rsidR="006D4F94">
        <w:rPr>
          <w:rFonts w:ascii="Times New Roman" w:hAnsi="Times New Roman" w:cs="Times New Roman"/>
          <w:bCs/>
          <w:color w:val="000000"/>
          <w:sz w:val="28"/>
          <w:szCs w:val="28"/>
        </w:rPr>
        <w:t>й документ Приморья внесли изме</w:t>
      </w:r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t>нения] / С. Петрачков //</w:t>
      </w:r>
      <w:r w:rsidRPr="00110400">
        <w:rPr>
          <w:rFonts w:ascii="Times New Roman" w:hAnsi="Times New Roman" w:cs="Times New Roman"/>
          <w:bCs/>
          <w:sz w:val="28"/>
          <w:szCs w:val="28"/>
        </w:rPr>
        <w:t> </w:t>
      </w:r>
      <w:hyperlink r:id="rId15" w:history="1">
        <w:r w:rsidRPr="00110400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110400">
        <w:rPr>
          <w:rFonts w:ascii="Times New Roman" w:hAnsi="Times New Roman" w:cs="Times New Roman"/>
          <w:bCs/>
          <w:sz w:val="28"/>
          <w:szCs w:val="28"/>
        </w:rPr>
        <w:t> </w:t>
      </w:r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t>— 2015 .— №30 (4 марта)</w:t>
      </w:r>
      <w:proofErr w:type="gramStart"/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110400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  <w:r w:rsidRPr="00110400">
        <w:rPr>
          <w:rFonts w:ascii="Times New Roman" w:hAnsi="Times New Roman" w:cs="Times New Roman"/>
          <w:bCs/>
          <w:sz w:val="28"/>
          <w:szCs w:val="28"/>
        </w:rPr>
        <w:t> </w:t>
      </w:r>
    </w:p>
    <w:p w:rsidR="00DC0F4A" w:rsidRDefault="00DC0F4A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0F4A">
        <w:rPr>
          <w:rFonts w:ascii="Times New Roman" w:hAnsi="Times New Roman" w:cs="Times New Roman"/>
          <w:bCs/>
          <w:color w:val="000000"/>
          <w:sz w:val="28"/>
          <w:szCs w:val="28"/>
        </w:rPr>
        <w:t>Петрачков, С. Парламентарии всех созывов объединились: [Законодательному собранию Приморского края исполнилось 20 лет] / С. Петрачков //</w:t>
      </w:r>
      <w:r w:rsidRPr="00DC0F4A">
        <w:rPr>
          <w:rFonts w:ascii="Times New Roman" w:hAnsi="Times New Roman" w:cs="Times New Roman"/>
          <w:bCs/>
          <w:sz w:val="28"/>
          <w:szCs w:val="28"/>
        </w:rPr>
        <w:t> </w:t>
      </w:r>
      <w:hyperlink r:id="rId16" w:history="1">
        <w:r w:rsidRPr="00DC0F4A">
          <w:rPr>
            <w:rFonts w:ascii="Times New Roman" w:hAnsi="Times New Roman" w:cs="Times New Roman"/>
            <w:bCs/>
            <w:color w:val="000000"/>
            <w:sz w:val="28"/>
            <w:szCs w:val="28"/>
          </w:rPr>
          <w:t>Владивосток : газета.</w:t>
        </w:r>
      </w:hyperlink>
      <w:r w:rsidRPr="00DC0F4A">
        <w:rPr>
          <w:rFonts w:ascii="Times New Roman" w:hAnsi="Times New Roman" w:cs="Times New Roman"/>
          <w:bCs/>
          <w:sz w:val="28"/>
          <w:szCs w:val="28"/>
        </w:rPr>
        <w:t> </w:t>
      </w:r>
      <w:r w:rsidRPr="00DC0F4A">
        <w:rPr>
          <w:rFonts w:ascii="Times New Roman" w:hAnsi="Times New Roman" w:cs="Times New Roman"/>
          <w:bCs/>
          <w:color w:val="000000"/>
          <w:sz w:val="28"/>
          <w:szCs w:val="28"/>
        </w:rPr>
        <w:t>— 2015 .— №19 (11 февраля)</w:t>
      </w:r>
      <w:proofErr w:type="gramStart"/>
      <w:r w:rsidRPr="00DC0F4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DC0F4A">
        <w:rPr>
          <w:rFonts w:ascii="Times New Roman" w:hAnsi="Times New Roman" w:cs="Times New Roman"/>
          <w:bCs/>
          <w:color w:val="000000"/>
          <w:sz w:val="28"/>
          <w:szCs w:val="28"/>
        </w:rPr>
        <w:t>— С. 6</w:t>
      </w:r>
      <w:r w:rsidR="00ED09A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D09AD" w:rsidRDefault="00F931B3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931B3">
        <w:rPr>
          <w:rFonts w:ascii="Times New Roman" w:hAnsi="Times New Roman" w:cs="Times New Roman"/>
          <w:bCs/>
          <w:color w:val="000000"/>
          <w:sz w:val="28"/>
          <w:szCs w:val="28"/>
        </w:rPr>
        <w:t>Романова, Т. Социальные программы сохранены: [проект бюджета УГО, утвержденный на 2016 год] / Т. Романова //</w:t>
      </w:r>
      <w:r w:rsidRPr="00F931B3">
        <w:rPr>
          <w:rFonts w:ascii="Times New Roman" w:hAnsi="Times New Roman" w:cs="Times New Roman"/>
          <w:bCs/>
          <w:sz w:val="28"/>
          <w:szCs w:val="28"/>
        </w:rPr>
        <w:t> </w:t>
      </w:r>
      <w:hyperlink r:id="rId17" w:history="1">
        <w:r w:rsidRPr="00F931B3">
          <w:rPr>
            <w:rFonts w:ascii="Times New Roman" w:hAnsi="Times New Roman" w:cs="Times New Roman"/>
            <w:bCs/>
            <w:color w:val="000000"/>
            <w:sz w:val="28"/>
            <w:szCs w:val="28"/>
          </w:rPr>
          <w:t>Новая : газета.</w:t>
        </w:r>
      </w:hyperlink>
      <w:r w:rsidRPr="00F931B3">
        <w:rPr>
          <w:rFonts w:ascii="Times New Roman" w:hAnsi="Times New Roman" w:cs="Times New Roman"/>
          <w:bCs/>
          <w:sz w:val="28"/>
          <w:szCs w:val="28"/>
        </w:rPr>
        <w:t> </w:t>
      </w:r>
      <w:r w:rsidRPr="00F931B3">
        <w:rPr>
          <w:rFonts w:ascii="Times New Roman" w:hAnsi="Times New Roman" w:cs="Times New Roman"/>
          <w:bCs/>
          <w:color w:val="000000"/>
          <w:sz w:val="28"/>
          <w:szCs w:val="28"/>
        </w:rPr>
        <w:t>— 2015 .— №47 (26 ноября)</w:t>
      </w:r>
      <w:proofErr w:type="gramStart"/>
      <w:r w:rsidRPr="00F931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F931B3">
        <w:rPr>
          <w:rFonts w:ascii="Times New Roman" w:hAnsi="Times New Roman" w:cs="Times New Roman"/>
          <w:bCs/>
          <w:color w:val="000000"/>
          <w:sz w:val="28"/>
          <w:szCs w:val="28"/>
        </w:rPr>
        <w:t>— С. 6.</w:t>
      </w:r>
    </w:p>
    <w:p w:rsidR="00A279F8" w:rsidRDefault="00A279F8" w:rsidP="00E97CD9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Рыкова, З. Операция "Агломерация": </w:t>
      </w:r>
      <w:proofErr w:type="gramStart"/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>[Администрация края "оптимизирует" местное самоуправление в Приморье.</w:t>
      </w:r>
      <w:proofErr w:type="gramEnd"/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Вопрос о земле главный] / З. Рыкова //</w:t>
      </w:r>
      <w:r w:rsidRPr="00A279F8">
        <w:rPr>
          <w:rFonts w:ascii="Times New Roman" w:hAnsi="Times New Roman" w:cs="Times New Roman"/>
          <w:bCs/>
          <w:sz w:val="28"/>
          <w:szCs w:val="28"/>
        </w:rPr>
        <w:t> </w:t>
      </w:r>
      <w:hyperlink r:id="rId18" w:history="1">
        <w:r w:rsidRPr="00A279F8">
          <w:rPr>
            <w:rFonts w:ascii="Times New Roman" w:hAnsi="Times New Roman" w:cs="Times New Roman"/>
            <w:bCs/>
            <w:color w:val="000000"/>
            <w:sz w:val="28"/>
            <w:szCs w:val="28"/>
          </w:rPr>
          <w:t>Утро России : газета.</w:t>
        </w:r>
      </w:hyperlink>
      <w:r w:rsidRPr="00A279F8">
        <w:rPr>
          <w:rFonts w:ascii="Times New Roman" w:hAnsi="Times New Roman" w:cs="Times New Roman"/>
          <w:bCs/>
          <w:sz w:val="28"/>
          <w:szCs w:val="28"/>
        </w:rPr>
        <w:t> </w:t>
      </w:r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>— 2015 .— №51 (21 мая)</w:t>
      </w:r>
      <w:proofErr w:type="gramStart"/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A279F8">
        <w:rPr>
          <w:rFonts w:ascii="Times New Roman" w:hAnsi="Times New Roman" w:cs="Times New Roman"/>
          <w:bCs/>
          <w:color w:val="000000"/>
          <w:sz w:val="28"/>
          <w:szCs w:val="28"/>
        </w:rPr>
        <w:t>— С. 13.</w:t>
      </w:r>
      <w:r w:rsidRPr="00A279F8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70E2" w:rsidRDefault="008F70E2" w:rsidP="00E97CD9">
      <w:pPr>
        <w:jc w:val="both"/>
      </w:pPr>
    </w:p>
    <w:sectPr w:rsidR="008F70E2" w:rsidSect="00C7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7651"/>
    <w:multiLevelType w:val="hybridMultilevel"/>
    <w:tmpl w:val="D97ACA46"/>
    <w:lvl w:ilvl="0" w:tplc="971CB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061"/>
    <w:rsid w:val="00110400"/>
    <w:rsid w:val="001269A4"/>
    <w:rsid w:val="0024089F"/>
    <w:rsid w:val="00243194"/>
    <w:rsid w:val="002D17E6"/>
    <w:rsid w:val="003348FD"/>
    <w:rsid w:val="004B4176"/>
    <w:rsid w:val="006D4F94"/>
    <w:rsid w:val="006F1FA7"/>
    <w:rsid w:val="007C7EF1"/>
    <w:rsid w:val="008B592B"/>
    <w:rsid w:val="008F70E2"/>
    <w:rsid w:val="009751AE"/>
    <w:rsid w:val="009924A6"/>
    <w:rsid w:val="009C0263"/>
    <w:rsid w:val="00A22895"/>
    <w:rsid w:val="00A279F8"/>
    <w:rsid w:val="00AD5AE1"/>
    <w:rsid w:val="00BD1192"/>
    <w:rsid w:val="00C70036"/>
    <w:rsid w:val="00DC0F4A"/>
    <w:rsid w:val="00DD3807"/>
    <w:rsid w:val="00DF357C"/>
    <w:rsid w:val="00E97CD9"/>
    <w:rsid w:val="00EC4115"/>
    <w:rsid w:val="00ED09AD"/>
    <w:rsid w:val="00ED3061"/>
    <w:rsid w:val="00F9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D30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788+RU%5CUSPI%5CSERIAL18234%5B1,12%5D+rus" TargetMode="External"/><Relationship Id="rId13" Type="http://schemas.openxmlformats.org/officeDocument/2006/relationships/hyperlink" Target="http://arm.uspi.ru/cgi-bin/zgate.exe?follow+3248+RU%5CUSPI%5CSERIAL18233%5B1,12%5D+rus" TargetMode="External"/><Relationship Id="rId18" Type="http://schemas.openxmlformats.org/officeDocument/2006/relationships/hyperlink" Target="http://arm.uspi.ru/cgi-bin/zgate.exe?follow+3248+RU%5CUSPI%5CSERIAL2034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744+RU%5CUSPI%5CSERIAL18257%5B1,12%5D+rus" TargetMode="External"/><Relationship Id="rId12" Type="http://schemas.openxmlformats.org/officeDocument/2006/relationships/hyperlink" Target="http://arm.uspi.ru/cgi-bin/zgate.exe?follow+3248+RU%5CUSPI%5CSERIAL18233%5B1,12%5D+rus" TargetMode="External"/><Relationship Id="rId17" Type="http://schemas.openxmlformats.org/officeDocument/2006/relationships/hyperlink" Target="http://arm.uspi.ru/cgi-bin/zgate.exe?follow+1744+RU%5CUSPI%5CSERIAL18258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248+RU%5CUSPI%5CSERIAL18233%5B1,12%5D+r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248+RU%5CUSPI%5CSERIAL18240%5B1,12%5D+rus" TargetMode="External"/><Relationship Id="rId11" Type="http://schemas.openxmlformats.org/officeDocument/2006/relationships/hyperlink" Target="http://arm.uspi.ru/cgi-bin/zgate.exe?follow+3248+RU%5CUSPI%5CSERIAL18233%5B1,12%5D+rus" TargetMode="External"/><Relationship Id="rId5" Type="http://schemas.openxmlformats.org/officeDocument/2006/relationships/hyperlink" Target="http://arm.uspi.ru/cgi-bin/zgate.exe?follow+3248+RU%5CUSPI%5CSERIAL18240%5B1,12%5D+rus" TargetMode="External"/><Relationship Id="rId15" Type="http://schemas.openxmlformats.org/officeDocument/2006/relationships/hyperlink" Target="http://arm.uspi.ru/cgi-bin/zgate.exe?follow+3248+RU%5CUSPI%5CSERIAL18233%5B1,12%5D+rus" TargetMode="External"/><Relationship Id="rId10" Type="http://schemas.openxmlformats.org/officeDocument/2006/relationships/hyperlink" Target="http://arm.uspi.ru/cgi-bin/zgate.exe?follow+3248+RU%5CUSPI%5CSERIAL18233%5B1,12%5D+r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248+RU%5CUSPI%5CSERIAL18233%5B1,12%5D+rus" TargetMode="External"/><Relationship Id="rId14" Type="http://schemas.openxmlformats.org/officeDocument/2006/relationships/hyperlink" Target="http://arm.uspi.ru/cgi-bin/zgate.exe?follow+3248+RU%5CUSPI%5CSERIAL18237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3325</Characters>
  <Application>Microsoft Office Word</Application>
  <DocSecurity>0</DocSecurity>
  <Lines>27</Lines>
  <Paragraphs>7</Paragraphs>
  <ScaleCrop>false</ScaleCrop>
  <Company>УГПИ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33</cp:revision>
  <dcterms:created xsi:type="dcterms:W3CDTF">2016-03-31T09:52:00Z</dcterms:created>
  <dcterms:modified xsi:type="dcterms:W3CDTF">2016-03-31T21:04:00Z</dcterms:modified>
</cp:coreProperties>
</file>