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1E" w:rsidRPr="002F35E2" w:rsidRDefault="00081151" w:rsidP="002F35E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F35E2">
        <w:rPr>
          <w:rFonts w:ascii="Arial Black" w:hAnsi="Arial Black"/>
          <w:b/>
          <w:i/>
          <w:caps/>
          <w:color w:val="0000FF"/>
          <w:sz w:val="36"/>
          <w:szCs w:val="36"/>
        </w:rPr>
        <w:t>Охрана живой природы в Приморском крае</w:t>
      </w:r>
    </w:p>
    <w:p w:rsidR="002F35E2" w:rsidRPr="002F35E2" w:rsidRDefault="002F35E2" w:rsidP="002F35E2">
      <w:pPr>
        <w:spacing w:after="0" w:line="240" w:lineRule="auto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Глаголева, Т. Сафари-парк вошел в ТОП-12 зоопарков мира: [Приморский сафари-парк] / Т. Глаголева // </w:t>
      </w:r>
      <w:hyperlink r:id="rId5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118 (18 октября)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, И. 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>Сбереженная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 xml:space="preserve"> от эффекта бабочки: [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Сихотэ-Алинский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заповедник готовится открыть экскурсионный маршрут "Тропой Арсеньева"] / И.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57 (20 апреля)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22. 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, О. Тигра спасет сено: [в Приморье запасают корма для диких животных] / О.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№267 (24-30 ноября)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20.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Кривякина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, Е. Даже дикий кот дорогу перейдет: [национальный парк "Земля леопарда"] / Е.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Кривякина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8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35 (5 апреля)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12-13.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Куватова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, О.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Леопардесса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Стивена 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>Сигала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 xml:space="preserve"> родила в Приморье троих котят: [усилия российских экологов в национальном парке "Земля леопарда" дали результаты] / О.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Куватова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54 (20-21 мая) .— С. 12.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Куликов, А. Сохранить уникальную природу Дальнего Востока России: [с 28 по 30 марта Фонд "Феникс" провел 11-ый образовательный семинар "Сохранение биологического разнообразия на юге Дальнего Востока России"] / А. Куликов // </w:t>
      </w:r>
      <w:hyperlink r:id="rId10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№8 (20 апреля)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BA713B" w:rsidRPr="002F35E2" w:rsidRDefault="00BA713B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Лайонрок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>" еще аукнется: [</w:t>
      </w:r>
      <w:hyperlink r:id="rId11" w:history="1">
        <w:proofErr w:type="spellStart"/>
        <w:r w:rsidRPr="002F35E2">
          <w:rPr>
            <w:rFonts w:ascii="Times New Roman" w:hAnsi="Times New Roman"/>
            <w:color w:val="000000"/>
            <w:sz w:val="28"/>
            <w:szCs w:val="28"/>
          </w:rPr>
          <w:t>Сихотэ-Алинский</w:t>
        </w:r>
        <w:proofErr w:type="spellEnd"/>
        <w:r w:rsidRPr="002F35E2">
          <w:rPr>
            <w:rFonts w:ascii="Times New Roman" w:hAnsi="Times New Roman"/>
            <w:color w:val="000000"/>
            <w:sz w:val="28"/>
            <w:szCs w:val="28"/>
          </w:rPr>
          <w:t xml:space="preserve"> заповедник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]  // </w:t>
      </w:r>
      <w:hyperlink r:id="rId12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№180 (29 ноября)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 xml:space="preserve">Польский, В. У тюленей "выпускной": [единственный в России реабилитационный центр "Тюлень", находящийся в п. Тавричанка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района, отметил свое 10-летие] / В. Польский // </w:t>
      </w:r>
      <w:hyperlink r:id="rId13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</w:t>
      </w:r>
      <w:r w:rsidR="007F51D2" w:rsidRPr="002F35E2">
        <w:rPr>
          <w:rFonts w:ascii="Times New Roman" w:hAnsi="Times New Roman"/>
          <w:color w:val="000000"/>
          <w:sz w:val="28"/>
          <w:szCs w:val="28"/>
        </w:rPr>
        <w:t>016 .— №25 (22-29 июня)</w:t>
      </w:r>
      <w:proofErr w:type="gramStart"/>
      <w:r w:rsidR="007F51D2"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F51D2" w:rsidRPr="002F35E2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Раков, И.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Нарвинский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тоннель открыт: [национальный парк "Земля леопарда"] / И. Раков // </w:t>
      </w:r>
      <w:hyperlink r:id="rId14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 </w:t>
      </w:r>
      <w:hyperlink r:id="rId15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2F35E2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2F35E2">
          <w:rPr>
            <w:rFonts w:ascii="Times New Roman" w:hAnsi="Times New Roman"/>
            <w:color w:val="000000"/>
            <w:sz w:val="28"/>
            <w:szCs w:val="28"/>
          </w:rPr>
          <w:t>— С. 6.</w:t>
        </w:r>
      </w:hyperlink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Раков, И. Сделан новый шаг: [национальный парк "Земля леопарда"] / И. Раков //</w:t>
      </w:r>
      <w:hyperlink r:id="rId16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22 (23 ноября)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Смирнова, М. Тайга и джунгли рядом: [приморский заповедник "Кедровая Падь" отмечает вековой юбилей] / М. Смирнова //</w:t>
      </w:r>
      <w:hyperlink r:id="rId17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41 (12-19 октября)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Степанова, А. "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Лайонрок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>" может стать роковым для тигров: [разрушительный тайфун лишил зверей кормовой базы] / А. Степанова //</w:t>
      </w:r>
      <w:hyperlink r:id="rId18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№45 (9 ноября)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F35E2">
        <w:rPr>
          <w:rFonts w:ascii="Times New Roman" w:hAnsi="Times New Roman"/>
          <w:color w:val="000000"/>
          <w:sz w:val="28"/>
          <w:szCs w:val="28"/>
        </w:rPr>
        <w:t>Трегубова, Е. "Земля леопарда" - в музее имени Арсеньева: [в музее имени Арсеньева открылась выставка, посвященная 10-летию национального парка "Земля леопарда" и 100-летию заповедника "Кедровая Падь"] / Е. Трегубова // </w:t>
      </w:r>
      <w:hyperlink r:id="rId19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 — 2016 .— № 41-т (13-20 октября)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34.</w:t>
      </w:r>
    </w:p>
    <w:p w:rsidR="00F0201E" w:rsidRPr="002F35E2" w:rsidRDefault="00F0201E" w:rsidP="002F35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Ханка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- место заповедное: [сотрудники ДВО РАН и ДВФУ приняли участие во второй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краеведческо-практической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конференции "География </w:t>
      </w:r>
      <w:proofErr w:type="spellStart"/>
      <w:r w:rsidRPr="002F35E2">
        <w:rPr>
          <w:rFonts w:ascii="Times New Roman" w:hAnsi="Times New Roman"/>
          <w:color w:val="000000"/>
          <w:sz w:val="28"/>
          <w:szCs w:val="28"/>
        </w:rPr>
        <w:t>Приханковья</w:t>
      </w:r>
      <w:proofErr w:type="spellEnd"/>
      <w:r w:rsidRPr="002F35E2">
        <w:rPr>
          <w:rFonts w:ascii="Times New Roman" w:hAnsi="Times New Roman"/>
          <w:color w:val="000000"/>
          <w:sz w:val="28"/>
          <w:szCs w:val="28"/>
        </w:rPr>
        <w:t xml:space="preserve"> - моей малой Родины"] // </w:t>
      </w:r>
      <w:hyperlink r:id="rId20" w:history="1">
        <w:r w:rsidRPr="002F35E2">
          <w:rPr>
            <w:rFonts w:ascii="Times New Roman" w:hAnsi="Times New Roman"/>
            <w:color w:val="000000"/>
            <w:sz w:val="28"/>
            <w:szCs w:val="28"/>
          </w:rPr>
          <w:t xml:space="preserve">Дальневосточный ученый : газета .— </w:t>
        </w:r>
      </w:hyperlink>
      <w:r w:rsidRPr="002F35E2">
        <w:rPr>
          <w:rFonts w:ascii="Times New Roman" w:hAnsi="Times New Roman"/>
          <w:color w:val="000000"/>
          <w:sz w:val="28"/>
          <w:szCs w:val="28"/>
        </w:rPr>
        <w:t>2016 .— №9 (11 мая)</w:t>
      </w:r>
      <w:proofErr w:type="gramStart"/>
      <w:r w:rsidRPr="002F35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F35E2">
        <w:rPr>
          <w:rFonts w:ascii="Times New Roman" w:hAnsi="Times New Roman"/>
          <w:color w:val="000000"/>
          <w:sz w:val="28"/>
          <w:szCs w:val="28"/>
        </w:rPr>
        <w:t>— С. 7.</w:t>
      </w:r>
    </w:p>
    <w:sectPr w:rsidR="00F0201E" w:rsidRPr="002F35E2" w:rsidSect="00E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0ED"/>
    <w:multiLevelType w:val="hybridMultilevel"/>
    <w:tmpl w:val="4676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4500F"/>
    <w:multiLevelType w:val="hybridMultilevel"/>
    <w:tmpl w:val="16F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EBC"/>
    <w:rsid w:val="00081151"/>
    <w:rsid w:val="00083482"/>
    <w:rsid w:val="001B679F"/>
    <w:rsid w:val="001D1A70"/>
    <w:rsid w:val="002063A1"/>
    <w:rsid w:val="00253EBC"/>
    <w:rsid w:val="002F35E2"/>
    <w:rsid w:val="00301C46"/>
    <w:rsid w:val="00301EB7"/>
    <w:rsid w:val="003142C0"/>
    <w:rsid w:val="00356BE3"/>
    <w:rsid w:val="003B347F"/>
    <w:rsid w:val="003D49A4"/>
    <w:rsid w:val="00417027"/>
    <w:rsid w:val="00454218"/>
    <w:rsid w:val="00456CFC"/>
    <w:rsid w:val="00462B3B"/>
    <w:rsid w:val="004B2C7E"/>
    <w:rsid w:val="004C212B"/>
    <w:rsid w:val="004E39D1"/>
    <w:rsid w:val="0052687B"/>
    <w:rsid w:val="005C0379"/>
    <w:rsid w:val="00642577"/>
    <w:rsid w:val="007E1EB4"/>
    <w:rsid w:val="007E1EF4"/>
    <w:rsid w:val="007F51D2"/>
    <w:rsid w:val="00870E1C"/>
    <w:rsid w:val="00887560"/>
    <w:rsid w:val="008A670B"/>
    <w:rsid w:val="00927EB8"/>
    <w:rsid w:val="00940079"/>
    <w:rsid w:val="009A185B"/>
    <w:rsid w:val="00A45F42"/>
    <w:rsid w:val="00BA713B"/>
    <w:rsid w:val="00C61720"/>
    <w:rsid w:val="00C6306A"/>
    <w:rsid w:val="00CB0C9A"/>
    <w:rsid w:val="00D22057"/>
    <w:rsid w:val="00DB4A8C"/>
    <w:rsid w:val="00E353F1"/>
    <w:rsid w:val="00E95316"/>
    <w:rsid w:val="00F0201E"/>
    <w:rsid w:val="00F2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EBC"/>
  </w:style>
  <w:style w:type="character" w:styleId="a3">
    <w:name w:val="Hyperlink"/>
    <w:basedOn w:val="a0"/>
    <w:uiPriority w:val="99"/>
    <w:semiHidden/>
    <w:unhideWhenUsed/>
    <w:rsid w:val="00253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700+RU%5CUSPI%5CSERIAL17591%5B1,12%5D+rus" TargetMode="External"/><Relationship Id="rId13" Type="http://schemas.openxmlformats.org/officeDocument/2006/relationships/hyperlink" Target="http://arm.uspi.ru/cgi-bin/zgate.exe?follow+4700+RU%5CUSPI%5CSERIAL18234%5B1,12%5D+rus" TargetMode="External"/><Relationship Id="rId18" Type="http://schemas.openxmlformats.org/officeDocument/2006/relationships/hyperlink" Target="http://arm.uspi.ru/cgi-bin/zgate.exe?follow+508+RU%5CUSPI%5CSERIAL18234%5B1,12%5D+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m.uspi.ru/cgi-bin/zgate.exe?follow+3248+RU%5CUSPI%5CSERIALRU%5CUSPI%5CPODPISKA99%5B1,12%5D+rus" TargetMode="External"/><Relationship Id="rId12" Type="http://schemas.openxmlformats.org/officeDocument/2006/relationships/hyperlink" Target="http://arm.uspi.ru/cgi-bin/zgate.exe?follow+1132+RU%5CUSPI%5CSERIAL18233%5B1,12%5D+rus" TargetMode="External"/><Relationship Id="rId17" Type="http://schemas.openxmlformats.org/officeDocument/2006/relationships/hyperlink" Target="http://arm.uspi.ru/cgi-bin/zgate.exe?follow+3864+RU%5CUSPI%5CSERIAL18234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588+RU%5CUSPI%5CSERIAL18235%5B1,12%5D+rus" TargetMode="External"/><Relationship Id="rId20" Type="http://schemas.openxmlformats.org/officeDocument/2006/relationships/hyperlink" Target="http://arm.uspi.ru/cgi-bin/zgate.exe?follow+3852+RU%5CUSPI%5CSERIAL18235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840+RU%5CUSPI%5CSERIAL18233%5B1,12%5D+rus" TargetMode="External"/><Relationship Id="rId11" Type="http://schemas.openxmlformats.org/officeDocument/2006/relationships/hyperlink" Target="http://arm.uspi.ru/cgi-bin/zgate.exe?ACTION=follow&amp;SESSION_ID=1132&amp;TERM=%D0%A1%D0%B8%D1%85%D0%BE%D1%82%D1%8D-%D0%90%D0%BB%D0%B8%D0%BD%D1%81%D0%BA%D0%B8%D0%B9%20%D0%B7%D0%B0%D0%BF%D0%BE%D0%B2%D0%B5%D0%B4%D0%BD%D0%B8%D0%BA%5B1,21%5D&amp;LANG=rus" TargetMode="External"/><Relationship Id="rId5" Type="http://schemas.openxmlformats.org/officeDocument/2006/relationships/hyperlink" Target="http://arm.uspi.ru/cgi-bin/zgate.exe?follow+3364+RU%5CUSPI%5CSERIAL17591%5B1,12%5D+rus" TargetMode="External"/><Relationship Id="rId15" Type="http://schemas.openxmlformats.org/officeDocument/2006/relationships/hyperlink" Target="http://arm.uspi.ru/cgi-bin/zgate.exe?follow+3840+RU%5CUSPI%5CSERIAL74239%5B1,12%5D+rus" TargetMode="External"/><Relationship Id="rId10" Type="http://schemas.openxmlformats.org/officeDocument/2006/relationships/hyperlink" Target="http://arm.uspi.ru/cgi-bin/zgate.exe?follow+3408+RU%5CUSPI%5CSERIAL18235%5B1,12%5D+rus" TargetMode="External"/><Relationship Id="rId19" Type="http://schemas.openxmlformats.org/officeDocument/2006/relationships/hyperlink" Target="http://arm.uspi.ru/cgi-bin/zgate.exe?follow+5432+RU%5CUSPI%5CSERIAL1759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640+RU%5CUSPI%5CSERIAL17591%5B1,12%5D+rus" TargetMode="External"/><Relationship Id="rId14" Type="http://schemas.openxmlformats.org/officeDocument/2006/relationships/hyperlink" Target="http://arm.uspi.ru/cgi-bin/zgate.exe?follow+3840+RU%5CUSPI%5CSERIAL18235%5B1,12%5D+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4012</Characters>
  <Application>Microsoft Office Word</Application>
  <DocSecurity>0</DocSecurity>
  <Lines>33</Lines>
  <Paragraphs>9</Paragraphs>
  <ScaleCrop>false</ScaleCrop>
  <Company>УГПИ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24</cp:revision>
  <dcterms:created xsi:type="dcterms:W3CDTF">2016-04-25T06:55:00Z</dcterms:created>
  <dcterms:modified xsi:type="dcterms:W3CDTF">2017-05-17T04:52:00Z</dcterms:modified>
</cp:coreProperties>
</file>