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2" w:rsidRPr="001C0605" w:rsidRDefault="001C0605" w:rsidP="001C060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1C0605">
        <w:rPr>
          <w:rFonts w:ascii="Arial Black" w:hAnsi="Arial Black"/>
          <w:b/>
          <w:i/>
          <w:caps/>
          <w:color w:val="0000FF"/>
          <w:sz w:val="36"/>
          <w:szCs w:val="36"/>
        </w:rPr>
        <w:t>Литературная жизнь Приморья</w:t>
      </w:r>
    </w:p>
    <w:p w:rsidR="001C0605" w:rsidRDefault="001C0605" w:rsidP="0022325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575" w:rsidRDefault="00915575" w:rsidP="009155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15575">
        <w:rPr>
          <w:rFonts w:ascii="Times New Roman" w:hAnsi="Times New Roman"/>
          <w:color w:val="000000"/>
          <w:sz w:val="28"/>
          <w:szCs w:val="28"/>
        </w:rPr>
        <w:t>Гришина, Л. 25 лет под "Звуки лиры": [литера</w:t>
      </w:r>
      <w:r w:rsidR="00D53AF1">
        <w:rPr>
          <w:rFonts w:ascii="Times New Roman" w:hAnsi="Times New Roman"/>
          <w:color w:val="000000"/>
          <w:sz w:val="28"/>
          <w:szCs w:val="28"/>
        </w:rPr>
        <w:t>турно-музыкальному объединению «</w:t>
      </w:r>
      <w:r w:rsidRPr="00915575">
        <w:rPr>
          <w:rFonts w:ascii="Times New Roman" w:hAnsi="Times New Roman"/>
          <w:color w:val="000000"/>
          <w:sz w:val="28"/>
          <w:szCs w:val="28"/>
        </w:rPr>
        <w:t>Звуки лиры</w:t>
      </w:r>
      <w:r w:rsidR="00D53AF1">
        <w:rPr>
          <w:rFonts w:ascii="Times New Roman" w:hAnsi="Times New Roman"/>
          <w:color w:val="000000"/>
          <w:sz w:val="28"/>
          <w:szCs w:val="28"/>
        </w:rPr>
        <w:t>»</w:t>
      </w:r>
      <w:r w:rsidRPr="00915575">
        <w:rPr>
          <w:rFonts w:ascii="Times New Roman" w:hAnsi="Times New Roman"/>
          <w:color w:val="000000"/>
          <w:sz w:val="28"/>
          <w:szCs w:val="28"/>
        </w:rPr>
        <w:t xml:space="preserve"> им. Светланы Шевцовой исполнилось 25 лет] / Л. Гришина // Коммунар : газета . — 2017 .— № 43 (26 октября)</w:t>
      </w:r>
      <w:proofErr w:type="gramStart"/>
      <w:r w:rsidRPr="009155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15575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F21654" w:rsidRPr="00F21654" w:rsidRDefault="00D53AF1" w:rsidP="00F2165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Кожин, С. «</w:t>
      </w:r>
      <w:r w:rsidR="00F21654">
        <w:rPr>
          <w:rFonts w:ascii="Times New Roman" w:hAnsi="Times New Roman"/>
          <w:color w:val="000000"/>
          <w:sz w:val="28"/>
          <w:szCs w:val="28"/>
        </w:rPr>
        <w:t>Псы революции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F21654">
        <w:rPr>
          <w:rFonts w:ascii="Times New Roman" w:hAnsi="Times New Roman"/>
          <w:color w:val="000000"/>
          <w:sz w:val="28"/>
          <w:szCs w:val="28"/>
        </w:rPr>
        <w:t xml:space="preserve"> возвращаются: [Анастасия </w:t>
      </w:r>
      <w:proofErr w:type="spellStart"/>
      <w:r w:rsidR="00F21654">
        <w:rPr>
          <w:rFonts w:ascii="Times New Roman" w:hAnsi="Times New Roman"/>
          <w:color w:val="000000"/>
          <w:sz w:val="28"/>
          <w:szCs w:val="28"/>
        </w:rPr>
        <w:t>Слонь</w:t>
      </w:r>
      <w:proofErr w:type="spellEnd"/>
      <w:r w:rsidR="00F21654">
        <w:rPr>
          <w:rFonts w:ascii="Times New Roman" w:hAnsi="Times New Roman"/>
          <w:color w:val="000000"/>
          <w:sz w:val="28"/>
          <w:szCs w:val="28"/>
        </w:rPr>
        <w:t xml:space="preserve">, приморский художник-иллюстратор] / С. Кожин // </w:t>
      </w:r>
      <w:hyperlink r:id="rId5" w:history="1">
        <w:r w:rsidR="00F21654" w:rsidRPr="00F2165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F21654">
        <w:rPr>
          <w:rFonts w:ascii="Times New Roman" w:hAnsi="Times New Roman"/>
          <w:color w:val="000000"/>
          <w:sz w:val="28"/>
          <w:szCs w:val="28"/>
        </w:rPr>
        <w:t> — 2017 .— № 143 (22 сентября)</w:t>
      </w:r>
      <w:proofErr w:type="gramStart"/>
      <w:r w:rsidR="00F2165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21654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223252" w:rsidRPr="00223252" w:rsidRDefault="00D53AF1" w:rsidP="0022325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Ларин, Г. «</w:t>
      </w:r>
      <w:r w:rsidR="00223252" w:rsidRPr="00223252">
        <w:rPr>
          <w:rFonts w:ascii="Times New Roman" w:hAnsi="Times New Roman"/>
          <w:color w:val="000000"/>
          <w:sz w:val="28"/>
          <w:szCs w:val="28"/>
        </w:rPr>
        <w:t>Альтаир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23252" w:rsidRPr="00223252">
        <w:rPr>
          <w:rFonts w:ascii="Times New Roman" w:hAnsi="Times New Roman"/>
          <w:color w:val="000000"/>
          <w:sz w:val="28"/>
          <w:szCs w:val="28"/>
        </w:rPr>
        <w:t>: все только начинается: [литерат</w:t>
      </w:r>
      <w:r w:rsidR="00223252">
        <w:rPr>
          <w:rFonts w:ascii="Times New Roman" w:hAnsi="Times New Roman"/>
          <w:color w:val="000000"/>
          <w:sz w:val="28"/>
          <w:szCs w:val="28"/>
        </w:rPr>
        <w:t>урный союз "Альтаир"] / Г. Ларин</w:t>
      </w:r>
      <w:r w:rsidR="00223252" w:rsidRPr="00223252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41 (12 октября)</w:t>
      </w:r>
      <w:proofErr w:type="gramStart"/>
      <w:r w:rsidR="00223252" w:rsidRPr="0022325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223252" w:rsidRPr="00223252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014B6C" w:rsidRDefault="00014B6C"/>
    <w:sectPr w:rsidR="00014B6C" w:rsidSect="0001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23252"/>
    <w:rsid w:val="00014B6C"/>
    <w:rsid w:val="001C0605"/>
    <w:rsid w:val="00223252"/>
    <w:rsid w:val="006953F9"/>
    <w:rsid w:val="0069661F"/>
    <w:rsid w:val="007F0B29"/>
    <w:rsid w:val="00915575"/>
    <w:rsid w:val="00D53AF1"/>
    <w:rsid w:val="00F2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1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m.uspi.ru/cgi-bin/zgate.exe?follow+4308+RU%5CUSPI%5CSERIAL18233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6</cp:revision>
  <dcterms:created xsi:type="dcterms:W3CDTF">2017-10-16T03:00:00Z</dcterms:created>
  <dcterms:modified xsi:type="dcterms:W3CDTF">2018-02-02T04:19:00Z</dcterms:modified>
</cp:coreProperties>
</file>