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E" w:rsidRPr="0047435E" w:rsidRDefault="0047435E" w:rsidP="0047435E">
      <w:pPr>
        <w:jc w:val="center"/>
        <w:rPr>
          <w:rFonts w:ascii="Times New Roman" w:hAnsi="Times New Roman" w:cs="Times New Roman"/>
          <w:b/>
          <w:color w:val="0000CC"/>
          <w:sz w:val="52"/>
          <w:szCs w:val="52"/>
        </w:rPr>
      </w:pPr>
      <w:r w:rsidRPr="0047435E">
        <w:rPr>
          <w:rFonts w:ascii="Times New Roman" w:hAnsi="Times New Roman" w:cs="Times New Roman"/>
          <w:b/>
          <w:color w:val="0000CC"/>
          <w:sz w:val="52"/>
          <w:szCs w:val="52"/>
        </w:rPr>
        <w:t>ПРОВЕРКА ЗНАНИЙ</w:t>
      </w:r>
    </w:p>
    <w:p w:rsidR="002F6EBF" w:rsidRPr="0047435E" w:rsidRDefault="002F6EBF" w:rsidP="004743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Кудрявцев, Л.Д. Об экзаменах / Л.Д. Кудрявцев // </w:t>
      </w:r>
      <w:hyperlink r:id="rId5" w:history="1">
        <w:r w:rsidRPr="004743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МУ. Педагогическое образование: журнал.</w:t>
        </w:r>
      </w:hyperlink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 — 2014 .— № 1 .— С. 86-99.</w:t>
      </w:r>
    </w:p>
    <w:p w:rsidR="00952E16" w:rsidRPr="0047435E" w:rsidRDefault="00952E16" w:rsidP="004743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Асаул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А.Н. Контроль и самооценка уровня заявленных в учебных дисциплинах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 / А.Н.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Асаул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Асаул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Р.М.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Севек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 </w:t>
      </w:r>
      <w:proofErr w:type="spellStart"/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C3C65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"http://arm.uspi.ru/cgi-bin/zgate.exe?follow+904+RU%5CUSPI%5CSERIAL18132%5B1,12%5D+rus"</w:instrText>
      </w:r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74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Гуманизация</w:t>
      </w:r>
      <w:proofErr w:type="spellEnd"/>
      <w:r w:rsidRPr="00474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образования: журнал.</w:t>
      </w:r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 — 2014 .— № 4 .— С. 11-16.</w:t>
      </w:r>
    </w:p>
    <w:p w:rsidR="002F6EBF" w:rsidRPr="0047435E" w:rsidRDefault="002F6EBF" w:rsidP="004743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Трубилин, А.И. Методика оценки качества подготовки студентов / А.И.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Турбилин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О.В.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Григораш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 </w:t>
      </w:r>
      <w:proofErr w:type="spellStart"/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C3C65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"http://arm.uspi.ru/cgi-bin/zgate.exe?follow+3796+RU%5CUSPI%5CSERIAL17619%5B1,12%5D+rus"</w:instrText>
      </w:r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74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Альма</w:t>
      </w:r>
      <w:proofErr w:type="spellEnd"/>
      <w:r w:rsidRPr="00474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Матер: журнал.</w:t>
      </w:r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 — 2014 .— № 5 .— С. 86-90.</w:t>
      </w:r>
    </w:p>
    <w:p w:rsidR="005316EE" w:rsidRPr="0047435E" w:rsidRDefault="005316EE" w:rsidP="004743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Сафиханова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, Р.Я.. Компетентностный подход в оценке результатов обучения студентов</w:t>
      </w:r>
      <w:proofErr w:type="gram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[на примере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Бирского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Башкирского государственного университета] / Р.Я.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Сафиханов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Э.Н. </w:t>
      </w:r>
      <w:proofErr w:type="spellStart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Яппарова</w:t>
      </w:r>
      <w:proofErr w:type="spellEnd"/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 </w:t>
      </w:r>
      <w:hyperlink r:id="rId6" w:history="1">
        <w:r w:rsidRPr="004743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 — 2014 .— № 5 .— С. 125-127.</w:t>
      </w:r>
    </w:p>
    <w:p w:rsidR="003E5699" w:rsidRPr="0047435E" w:rsidRDefault="00D55A60" w:rsidP="004743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взаимного оценивания в учебной работе студентов / М.П. Карпенко. В.А. Басов, Т.Ю. Семенова и др. // </w:t>
      </w:r>
      <w:hyperlink r:id="rId7" w:history="1">
        <w:r w:rsidRPr="004743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Социология образования</w:t>
        </w:r>
        <w:proofErr w:type="gramStart"/>
        <w:r w:rsidRPr="004743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:</w:t>
        </w:r>
        <w:proofErr w:type="gramEnd"/>
        <w:r w:rsidRPr="004743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журнал.</w:t>
        </w:r>
      </w:hyperlink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 — </w:t>
      </w:r>
      <w:hyperlink r:id="rId8" w:history="1">
        <w:r w:rsidRPr="004743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2014 .— №6 .— С. 4-13.</w:t>
        </w:r>
      </w:hyperlink>
    </w:p>
    <w:p w:rsidR="002C738D" w:rsidRPr="0047435E" w:rsidRDefault="002C738D" w:rsidP="004743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Кузьмина, Л.И. Коррекция тестовых баллов с учетом отказов от угадывания / Л.И. Кузьмина, Ю.В. Осипов // </w:t>
      </w:r>
      <w:proofErr w:type="spellStart"/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"http://arm.uspi.ru/cgi-bin/zgate.exe?follow+4824+RU%5CUSPI%5CSERIAL17619%5B1,12%5D+rus" </w:instrText>
      </w:r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74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Альма</w:t>
      </w:r>
      <w:proofErr w:type="spellEnd"/>
      <w:r w:rsidRPr="00474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Матер: журнал.</w:t>
      </w:r>
      <w:r w:rsidR="007F3976"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7435E">
        <w:rPr>
          <w:rFonts w:ascii="Times New Roman" w:hAnsi="Times New Roman" w:cs="Times New Roman"/>
          <w:color w:val="000000" w:themeColor="text1"/>
          <w:sz w:val="28"/>
          <w:szCs w:val="28"/>
        </w:rPr>
        <w:t> — 2014 .— № 12 .— С. 85-91. </w:t>
      </w:r>
    </w:p>
    <w:sectPr w:rsidR="002C738D" w:rsidRPr="0047435E" w:rsidSect="003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5C"/>
    <w:multiLevelType w:val="hybridMultilevel"/>
    <w:tmpl w:val="8E22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60"/>
    <w:rsid w:val="00005D10"/>
    <w:rsid w:val="0000791C"/>
    <w:rsid w:val="00017C38"/>
    <w:rsid w:val="00042E57"/>
    <w:rsid w:val="000671B7"/>
    <w:rsid w:val="00071B14"/>
    <w:rsid w:val="00082B48"/>
    <w:rsid w:val="00091126"/>
    <w:rsid w:val="0009450A"/>
    <w:rsid w:val="000A5B52"/>
    <w:rsid w:val="000B3238"/>
    <w:rsid w:val="000C05D5"/>
    <w:rsid w:val="000D5455"/>
    <w:rsid w:val="000D5F64"/>
    <w:rsid w:val="00102703"/>
    <w:rsid w:val="00115E45"/>
    <w:rsid w:val="00123275"/>
    <w:rsid w:val="00134588"/>
    <w:rsid w:val="001376A5"/>
    <w:rsid w:val="00152FF7"/>
    <w:rsid w:val="001537AB"/>
    <w:rsid w:val="00165624"/>
    <w:rsid w:val="00177C02"/>
    <w:rsid w:val="001820C8"/>
    <w:rsid w:val="00186FC6"/>
    <w:rsid w:val="00216053"/>
    <w:rsid w:val="00234B79"/>
    <w:rsid w:val="00261B13"/>
    <w:rsid w:val="002654D6"/>
    <w:rsid w:val="002C3377"/>
    <w:rsid w:val="002C738D"/>
    <w:rsid w:val="002F6EBF"/>
    <w:rsid w:val="003204C6"/>
    <w:rsid w:val="00331652"/>
    <w:rsid w:val="00341847"/>
    <w:rsid w:val="003664D5"/>
    <w:rsid w:val="00370389"/>
    <w:rsid w:val="0037541B"/>
    <w:rsid w:val="003E30BF"/>
    <w:rsid w:val="003E5699"/>
    <w:rsid w:val="004454E9"/>
    <w:rsid w:val="0047435E"/>
    <w:rsid w:val="004D3F91"/>
    <w:rsid w:val="004D7299"/>
    <w:rsid w:val="004F3C81"/>
    <w:rsid w:val="00504914"/>
    <w:rsid w:val="00522C68"/>
    <w:rsid w:val="005316EE"/>
    <w:rsid w:val="00532A55"/>
    <w:rsid w:val="00533EBA"/>
    <w:rsid w:val="00543BC9"/>
    <w:rsid w:val="00575BC5"/>
    <w:rsid w:val="005941A9"/>
    <w:rsid w:val="005D729A"/>
    <w:rsid w:val="006460A0"/>
    <w:rsid w:val="006579AC"/>
    <w:rsid w:val="006B5EEE"/>
    <w:rsid w:val="006C3C65"/>
    <w:rsid w:val="006D67D9"/>
    <w:rsid w:val="006E577E"/>
    <w:rsid w:val="006F100E"/>
    <w:rsid w:val="007047FD"/>
    <w:rsid w:val="00714C23"/>
    <w:rsid w:val="007D0879"/>
    <w:rsid w:val="007F3976"/>
    <w:rsid w:val="00827540"/>
    <w:rsid w:val="0084779D"/>
    <w:rsid w:val="008616D8"/>
    <w:rsid w:val="00866B93"/>
    <w:rsid w:val="0087616C"/>
    <w:rsid w:val="008B1B1C"/>
    <w:rsid w:val="008B445B"/>
    <w:rsid w:val="008B7028"/>
    <w:rsid w:val="008C4663"/>
    <w:rsid w:val="008C6326"/>
    <w:rsid w:val="008E26FA"/>
    <w:rsid w:val="008E7337"/>
    <w:rsid w:val="00901E68"/>
    <w:rsid w:val="00906F94"/>
    <w:rsid w:val="009456CC"/>
    <w:rsid w:val="00952E16"/>
    <w:rsid w:val="00957004"/>
    <w:rsid w:val="00971260"/>
    <w:rsid w:val="009F0608"/>
    <w:rsid w:val="00A03DE4"/>
    <w:rsid w:val="00A45510"/>
    <w:rsid w:val="00A57BB6"/>
    <w:rsid w:val="00A60444"/>
    <w:rsid w:val="00A6650B"/>
    <w:rsid w:val="00A71696"/>
    <w:rsid w:val="00A83080"/>
    <w:rsid w:val="00AC0DB2"/>
    <w:rsid w:val="00AD7945"/>
    <w:rsid w:val="00AF78A7"/>
    <w:rsid w:val="00B0493E"/>
    <w:rsid w:val="00B10DBA"/>
    <w:rsid w:val="00B234D2"/>
    <w:rsid w:val="00B92893"/>
    <w:rsid w:val="00C33371"/>
    <w:rsid w:val="00C377E9"/>
    <w:rsid w:val="00C82A68"/>
    <w:rsid w:val="00C938EE"/>
    <w:rsid w:val="00CA5EF3"/>
    <w:rsid w:val="00D0249D"/>
    <w:rsid w:val="00D31C11"/>
    <w:rsid w:val="00D33A75"/>
    <w:rsid w:val="00D36058"/>
    <w:rsid w:val="00D528E2"/>
    <w:rsid w:val="00D55A60"/>
    <w:rsid w:val="00D60DFD"/>
    <w:rsid w:val="00D876BB"/>
    <w:rsid w:val="00DB33F9"/>
    <w:rsid w:val="00DD6783"/>
    <w:rsid w:val="00E06505"/>
    <w:rsid w:val="00E138BE"/>
    <w:rsid w:val="00E15A27"/>
    <w:rsid w:val="00E82A3D"/>
    <w:rsid w:val="00E94A02"/>
    <w:rsid w:val="00EC550F"/>
    <w:rsid w:val="00EC6EBC"/>
    <w:rsid w:val="00EC74E3"/>
    <w:rsid w:val="00EF6ECE"/>
    <w:rsid w:val="00EF78BD"/>
    <w:rsid w:val="00F13DB3"/>
    <w:rsid w:val="00F26AC4"/>
    <w:rsid w:val="00F47250"/>
    <w:rsid w:val="00F844C4"/>
    <w:rsid w:val="00F86BEA"/>
    <w:rsid w:val="00F90DAA"/>
    <w:rsid w:val="00FB1995"/>
    <w:rsid w:val="00FD022E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A60"/>
  </w:style>
  <w:style w:type="character" w:styleId="a3">
    <w:name w:val="Hyperlink"/>
    <w:basedOn w:val="a0"/>
    <w:uiPriority w:val="99"/>
    <w:unhideWhenUsed/>
    <w:rsid w:val="00D55A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240+RU%5CUSPI%5CSERIAL6795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240+RU%5CUSPI%5CSERIAL18196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92+RU%5CUSPI%5CSERIAL18032%5B1,12%5D+rus" TargetMode="External"/><Relationship Id="rId5" Type="http://schemas.openxmlformats.org/officeDocument/2006/relationships/hyperlink" Target="http://arm.uspi.ru/cgi-bin/zgate.exe?follow+3796+RU%5CUSPI%5CSERIAL18117%5B1,12%5D+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>УГПИ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9</cp:revision>
  <dcterms:created xsi:type="dcterms:W3CDTF">2014-10-10T02:15:00Z</dcterms:created>
  <dcterms:modified xsi:type="dcterms:W3CDTF">2015-06-10T22:49:00Z</dcterms:modified>
</cp:coreProperties>
</file>