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0" w:rsidRDefault="0069355E" w:rsidP="007C1A50">
      <w:pPr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69355E">
        <w:rPr>
          <w:rFonts w:ascii="Arial Black" w:hAnsi="Arial Black"/>
          <w:b/>
          <w:i/>
          <w:caps/>
          <w:color w:val="0000FF"/>
          <w:sz w:val="36"/>
          <w:szCs w:val="36"/>
        </w:rPr>
        <w:t>Проверка знаний</w:t>
      </w:r>
    </w:p>
    <w:p w:rsidR="00C30396" w:rsidRPr="00C30396" w:rsidRDefault="00C30396" w:rsidP="00C3039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0396">
        <w:rPr>
          <w:rFonts w:ascii="Times New Roman" w:hAnsi="Times New Roman"/>
          <w:color w:val="000000"/>
          <w:sz w:val="28"/>
          <w:szCs w:val="28"/>
        </w:rPr>
        <w:t>Аркусова</w:t>
      </w:r>
      <w:proofErr w:type="spellEnd"/>
      <w:r w:rsidRPr="00C30396">
        <w:rPr>
          <w:rFonts w:ascii="Times New Roman" w:hAnsi="Times New Roman"/>
          <w:color w:val="000000"/>
          <w:sz w:val="28"/>
          <w:szCs w:val="28"/>
        </w:rPr>
        <w:t xml:space="preserve">, И.В. Компьютерное тестирование и виды контроля знаний в вузе / И.В. </w:t>
      </w:r>
      <w:proofErr w:type="spellStart"/>
      <w:r w:rsidRPr="00C30396">
        <w:rPr>
          <w:rFonts w:ascii="Times New Roman" w:hAnsi="Times New Roman"/>
          <w:color w:val="000000"/>
          <w:sz w:val="28"/>
          <w:szCs w:val="28"/>
        </w:rPr>
        <w:t>Аркусова</w:t>
      </w:r>
      <w:proofErr w:type="spellEnd"/>
      <w:r w:rsidRPr="00C3039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C30396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C3039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039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30396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C30396">
          <w:rPr>
            <w:rFonts w:ascii="Times New Roman" w:hAnsi="Times New Roman"/>
            <w:color w:val="000000"/>
            <w:sz w:val="28"/>
            <w:szCs w:val="28"/>
          </w:rPr>
          <w:t>2016 .— №10 .— С. 36-43.</w:t>
        </w:r>
      </w:hyperlink>
      <w:r w:rsidRPr="00C30396">
        <w:rPr>
          <w:rFonts w:ascii="Times New Roman" w:hAnsi="Times New Roman"/>
          <w:color w:val="000000"/>
          <w:sz w:val="28"/>
          <w:szCs w:val="28"/>
        </w:rPr>
        <w:t> </w:t>
      </w:r>
    </w:p>
    <w:p w:rsidR="00C30396" w:rsidRPr="00C30396" w:rsidRDefault="00C30396" w:rsidP="00C3039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0396">
        <w:rPr>
          <w:rFonts w:ascii="Times New Roman" w:hAnsi="Times New Roman"/>
          <w:color w:val="000000"/>
          <w:sz w:val="28"/>
          <w:szCs w:val="28"/>
        </w:rPr>
        <w:t>Гликман</w:t>
      </w:r>
      <w:r w:rsidR="00115C7A">
        <w:rPr>
          <w:rFonts w:ascii="Times New Roman" w:hAnsi="Times New Roman"/>
          <w:color w:val="000000"/>
          <w:sz w:val="28"/>
          <w:szCs w:val="28"/>
        </w:rPr>
        <w:t>,</w:t>
      </w:r>
      <w:r w:rsidRPr="00C30396">
        <w:rPr>
          <w:rFonts w:ascii="Times New Roman" w:hAnsi="Times New Roman"/>
          <w:color w:val="000000"/>
          <w:sz w:val="28"/>
          <w:szCs w:val="28"/>
        </w:rPr>
        <w:t xml:space="preserve"> И.З. Учебный рейтинг: учет и возможности / И.З. Гликман // </w:t>
      </w:r>
      <w:hyperlink r:id="rId7" w:history="1">
        <w:r w:rsidRPr="00C30396">
          <w:rPr>
            <w:rFonts w:ascii="Times New Roman" w:hAnsi="Times New Roman"/>
            <w:color w:val="000000"/>
            <w:sz w:val="28"/>
            <w:szCs w:val="28"/>
          </w:rPr>
          <w:t>Инновационные образовательные технологии</w:t>
        </w:r>
        <w:proofErr w:type="gramStart"/>
        <w:r w:rsidRPr="00C3039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039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30396">
        <w:rPr>
          <w:rFonts w:ascii="Times New Roman" w:hAnsi="Times New Roman"/>
          <w:color w:val="000000"/>
          <w:sz w:val="28"/>
          <w:szCs w:val="28"/>
        </w:rPr>
        <w:t> —</w:t>
      </w:r>
      <w:r w:rsidR="00414D7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C30396">
          <w:rPr>
            <w:rFonts w:ascii="Times New Roman" w:hAnsi="Times New Roman"/>
            <w:color w:val="000000"/>
            <w:sz w:val="28"/>
            <w:szCs w:val="28"/>
          </w:rPr>
          <w:t>2015 .— №4 .— С.28-34.</w:t>
        </w:r>
      </w:hyperlink>
    </w:p>
    <w:p w:rsidR="00C30396" w:rsidRPr="00C30396" w:rsidRDefault="00C30396" w:rsidP="00C3039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0396">
        <w:rPr>
          <w:rFonts w:ascii="Times New Roman" w:hAnsi="Times New Roman"/>
          <w:color w:val="000000"/>
          <w:sz w:val="28"/>
          <w:szCs w:val="28"/>
        </w:rPr>
        <w:t>Данилов, Г.В. Семинарская форма контроля знаний студентов / Г.В. Данилов, К.В. Рочев // </w:t>
      </w:r>
      <w:hyperlink r:id="rId9" w:history="1">
        <w:r w:rsidRPr="00C30396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C3039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039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30396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C30396">
          <w:rPr>
            <w:rFonts w:ascii="Times New Roman" w:hAnsi="Times New Roman"/>
            <w:color w:val="000000"/>
            <w:sz w:val="28"/>
            <w:szCs w:val="28"/>
          </w:rPr>
          <w:t>2016 .— №2 .— С. 89-97.</w:t>
        </w:r>
      </w:hyperlink>
      <w:r w:rsidRPr="00C30396">
        <w:rPr>
          <w:rFonts w:ascii="Times New Roman" w:hAnsi="Times New Roman"/>
          <w:color w:val="000000"/>
          <w:sz w:val="28"/>
          <w:szCs w:val="28"/>
        </w:rPr>
        <w:t> </w:t>
      </w:r>
    </w:p>
    <w:p w:rsidR="00C30396" w:rsidRPr="00C30396" w:rsidRDefault="00C30396" w:rsidP="00C3039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0396">
        <w:rPr>
          <w:rFonts w:ascii="Times New Roman" w:hAnsi="Times New Roman"/>
          <w:color w:val="000000"/>
          <w:sz w:val="28"/>
          <w:szCs w:val="28"/>
        </w:rPr>
        <w:t>Талалакина</w:t>
      </w:r>
      <w:proofErr w:type="spellEnd"/>
      <w:r w:rsidRPr="00C30396">
        <w:rPr>
          <w:rFonts w:ascii="Times New Roman" w:hAnsi="Times New Roman"/>
          <w:color w:val="000000"/>
          <w:sz w:val="28"/>
          <w:szCs w:val="28"/>
        </w:rPr>
        <w:t xml:space="preserve">, Е.В. Тест-интервью как универсальный инструмент для определения уровня владения иностранным языком: американский опыт / Е.В. </w:t>
      </w:r>
      <w:proofErr w:type="spellStart"/>
      <w:r w:rsidRPr="00C30396">
        <w:rPr>
          <w:rFonts w:ascii="Times New Roman" w:hAnsi="Times New Roman"/>
          <w:color w:val="000000"/>
          <w:sz w:val="28"/>
          <w:szCs w:val="28"/>
        </w:rPr>
        <w:t>Талалакина</w:t>
      </w:r>
      <w:proofErr w:type="spellEnd"/>
      <w:r w:rsidRPr="00C30396">
        <w:rPr>
          <w:rFonts w:ascii="Times New Roman" w:hAnsi="Times New Roman"/>
          <w:color w:val="000000"/>
          <w:sz w:val="28"/>
          <w:szCs w:val="28"/>
        </w:rPr>
        <w:t>, С. Мартин // </w:t>
      </w:r>
      <w:hyperlink r:id="rId11" w:history="1">
        <w:r w:rsidRPr="00C30396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C3039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039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30396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C30396">
          <w:rPr>
            <w:rFonts w:ascii="Times New Roman" w:hAnsi="Times New Roman"/>
            <w:color w:val="000000"/>
            <w:sz w:val="28"/>
            <w:szCs w:val="28"/>
          </w:rPr>
          <w:t>2016 .— №5 .— С. 28-37.</w:t>
        </w:r>
      </w:hyperlink>
      <w:r w:rsidRPr="00C30396">
        <w:rPr>
          <w:rFonts w:ascii="Times New Roman" w:hAnsi="Times New Roman"/>
          <w:color w:val="000000"/>
          <w:sz w:val="28"/>
          <w:szCs w:val="28"/>
        </w:rPr>
        <w:t> </w:t>
      </w:r>
    </w:p>
    <w:p w:rsidR="00C30396" w:rsidRPr="00C30396" w:rsidRDefault="00C30396" w:rsidP="00C3039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0396">
        <w:rPr>
          <w:rFonts w:ascii="Times New Roman" w:hAnsi="Times New Roman"/>
          <w:color w:val="000000"/>
          <w:sz w:val="28"/>
          <w:szCs w:val="28"/>
        </w:rPr>
        <w:t xml:space="preserve">Фомин, А.Е. Формирование навыков </w:t>
      </w:r>
      <w:proofErr w:type="spellStart"/>
      <w:r w:rsidRPr="00C30396">
        <w:rPr>
          <w:rFonts w:ascii="Times New Roman" w:hAnsi="Times New Roman"/>
          <w:color w:val="000000"/>
          <w:sz w:val="28"/>
          <w:szCs w:val="28"/>
        </w:rPr>
        <w:t>метакогнитивного</w:t>
      </w:r>
      <w:proofErr w:type="spellEnd"/>
      <w:r w:rsidRPr="00C30396">
        <w:rPr>
          <w:rFonts w:ascii="Times New Roman" w:hAnsi="Times New Roman"/>
          <w:color w:val="000000"/>
          <w:sz w:val="28"/>
          <w:szCs w:val="28"/>
        </w:rPr>
        <w:t xml:space="preserve"> мониторинга в процессе промежуточного и итогового контроля знаний студентов / А.Е. Фомин // </w:t>
      </w:r>
      <w:hyperlink r:id="rId13" w:history="1">
        <w:r w:rsidRPr="00C30396">
          <w:rPr>
            <w:rFonts w:ascii="Times New Roman" w:hAnsi="Times New Roman"/>
            <w:color w:val="000000"/>
            <w:sz w:val="28"/>
            <w:szCs w:val="28"/>
          </w:rPr>
          <w:t>Вопросы психологии</w:t>
        </w:r>
        <w:proofErr w:type="gramStart"/>
        <w:r w:rsidRPr="00C3039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039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30396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C30396">
          <w:rPr>
            <w:rFonts w:ascii="Times New Roman" w:hAnsi="Times New Roman"/>
            <w:color w:val="000000"/>
            <w:sz w:val="28"/>
            <w:szCs w:val="28"/>
          </w:rPr>
          <w:t>2016 .— №6 .— С. 130-140.</w:t>
        </w:r>
      </w:hyperlink>
      <w:r w:rsidRPr="00C30396">
        <w:rPr>
          <w:rFonts w:ascii="Times New Roman" w:hAnsi="Times New Roman"/>
          <w:color w:val="000000"/>
          <w:sz w:val="28"/>
          <w:szCs w:val="28"/>
        </w:rPr>
        <w:t> </w:t>
      </w:r>
    </w:p>
    <w:p w:rsidR="00165839" w:rsidRDefault="00165839"/>
    <w:sectPr w:rsidR="00165839" w:rsidSect="0015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71"/>
    <w:rsid w:val="000207A1"/>
    <w:rsid w:val="00040A32"/>
    <w:rsid w:val="000A4AAF"/>
    <w:rsid w:val="00115C7A"/>
    <w:rsid w:val="0015572E"/>
    <w:rsid w:val="00165839"/>
    <w:rsid w:val="002A47F6"/>
    <w:rsid w:val="00414D7C"/>
    <w:rsid w:val="00420A8F"/>
    <w:rsid w:val="004A1E51"/>
    <w:rsid w:val="00561D2D"/>
    <w:rsid w:val="0069355E"/>
    <w:rsid w:val="006A297D"/>
    <w:rsid w:val="007A7141"/>
    <w:rsid w:val="007C1A50"/>
    <w:rsid w:val="00A10E9B"/>
    <w:rsid w:val="00A66C04"/>
    <w:rsid w:val="00B863D6"/>
    <w:rsid w:val="00C30396"/>
    <w:rsid w:val="00DF69F8"/>
    <w:rsid w:val="00E24C71"/>
    <w:rsid w:val="00E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336+RU%5CUSPI%5CSERIAL74228%5B1,12%5D+rus" TargetMode="External"/><Relationship Id="rId13" Type="http://schemas.openxmlformats.org/officeDocument/2006/relationships/hyperlink" Target="http://arm.uspi.ru/cgi-bin/zgate.exe?follow+3208+RU%5CUSPI%5CSERIAL17689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336+RU%5CUSPI%5CSERIAL18263%5B1,12%5D+rus" TargetMode="External"/><Relationship Id="rId12" Type="http://schemas.openxmlformats.org/officeDocument/2006/relationships/hyperlink" Target="http://arm.uspi.ru/cgi-bin/zgate.exe?follow+4244+RU%5CUSPI%5CSERIAL74626%5B1,12%5D+r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792+RU%5CUSPI%5CSERIAL75568%5B1,12%5D+rus" TargetMode="External"/><Relationship Id="rId11" Type="http://schemas.openxmlformats.org/officeDocument/2006/relationships/hyperlink" Target="http://arm.uspi.ru/cgi-bin/zgate.exe?follow+4244+RU%5CUSPI%5CSERIAL17760%5B1,12%5D+rus" TargetMode="External"/><Relationship Id="rId5" Type="http://schemas.openxmlformats.org/officeDocument/2006/relationships/hyperlink" Target="http://arm.uspi.ru/cgi-bin/zgate.exe?follow+3792+RU%5CUSPI%5CSERIAL17862%5B1,12%5D+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m.uspi.ru/cgi-bin/zgate.exe?follow+680+RU%5CUSPI%5CSERIAL74412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680+RU%5CUSPI%5CSERIAL17862%5B1,12%5D+rus" TargetMode="External"/><Relationship Id="rId14" Type="http://schemas.openxmlformats.org/officeDocument/2006/relationships/hyperlink" Target="http://arm.uspi.ru/cgi-bin/zgate.exe?follow+3208+RU%5CUSPI%5CSERIAL7580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Company>УГПИ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14</cp:revision>
  <dcterms:created xsi:type="dcterms:W3CDTF">2016-04-27T17:42:00Z</dcterms:created>
  <dcterms:modified xsi:type="dcterms:W3CDTF">2017-05-12T03:12:00Z</dcterms:modified>
</cp:coreProperties>
</file>