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41" w:rsidRPr="006742B8" w:rsidRDefault="00E65F41" w:rsidP="00E65F41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П</w:t>
      </w:r>
      <w:r w:rsidRPr="006742B8">
        <w:rPr>
          <w:b/>
          <w:i/>
          <w:color w:val="0000FF"/>
          <w:sz w:val="48"/>
          <w:szCs w:val="48"/>
        </w:rPr>
        <w:t>едагогика</w:t>
      </w:r>
      <w:r>
        <w:rPr>
          <w:b/>
          <w:i/>
          <w:color w:val="0000FF"/>
          <w:sz w:val="48"/>
          <w:szCs w:val="48"/>
        </w:rPr>
        <w:t xml:space="preserve"> школы (теория образования, обучения и воспитания)</w:t>
      </w:r>
    </w:p>
    <w:p w:rsidR="00E65F41" w:rsidRDefault="00E65F41" w:rsidP="00E65F41">
      <w:pPr>
        <w:jc w:val="center"/>
        <w:rPr>
          <w:b/>
          <w:color w:val="0000FF"/>
          <w:sz w:val="48"/>
          <w:szCs w:val="48"/>
        </w:rPr>
      </w:pPr>
    </w:p>
    <w:p w:rsidR="0083399F" w:rsidRDefault="00E34240" w:rsidP="00E34240">
      <w:pPr>
        <w:pStyle w:val="a4"/>
        <w:jc w:val="both"/>
      </w:pPr>
      <w:r>
        <w:rPr>
          <w:bCs/>
        </w:rPr>
        <w:t>1.</w:t>
      </w:r>
      <w:r w:rsidR="00E65F41" w:rsidRPr="00E65F41">
        <w:rPr>
          <w:b/>
          <w:bCs/>
        </w:rPr>
        <w:t xml:space="preserve">Воителева, Т.М., </w:t>
      </w:r>
      <w:r w:rsidR="00E65F41">
        <w:t xml:space="preserve">Новые подходы к обучению русскому языку в старшей школе / Т.М. </w:t>
      </w:r>
      <w:proofErr w:type="spellStart"/>
      <w:r w:rsidR="00E65F41">
        <w:t>Воителева</w:t>
      </w:r>
      <w:proofErr w:type="spellEnd"/>
      <w:r w:rsidR="00E65F41">
        <w:t xml:space="preserve">, Е.С. Антонова // </w:t>
      </w:r>
      <w:hyperlink r:id="rId5" w:history="1">
        <w:r w:rsidR="00E65F41" w:rsidRPr="00E34240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6" w:history="1">
        <w:r w:rsidR="00E65F41" w:rsidRPr="00E34240">
          <w:rPr>
            <w:rStyle w:val="a3"/>
            <w:color w:val="auto"/>
            <w:u w:val="none"/>
          </w:rPr>
          <w:t>2016 .— №5 .— С. 96-99.</w:t>
        </w:r>
      </w:hyperlink>
      <w:r w:rsidR="00E65F41" w:rsidRPr="00E34240">
        <w:t xml:space="preserve"> </w:t>
      </w:r>
    </w:p>
    <w:p w:rsidR="00E34240" w:rsidRP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2.</w:t>
      </w:r>
      <w:r w:rsidR="00E65F41">
        <w:rPr>
          <w:b/>
          <w:bCs/>
        </w:rPr>
        <w:t xml:space="preserve">Вербицкий, А.А., </w:t>
      </w:r>
      <w:r w:rsidR="00E65F41">
        <w:t xml:space="preserve">Воспитание в современной образовательной парадигме / А.А. Вербицкий // </w:t>
      </w:r>
      <w:hyperlink r:id="rId7" w:history="1">
        <w:r w:rsidR="00E65F41" w:rsidRPr="00E34240">
          <w:rPr>
            <w:rStyle w:val="a3"/>
            <w:color w:val="auto"/>
            <w:u w:val="none"/>
          </w:rPr>
          <w:t>Педагогика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8" w:history="1">
        <w:r w:rsidR="00E65F41" w:rsidRPr="00E34240">
          <w:rPr>
            <w:rStyle w:val="a3"/>
            <w:color w:val="auto"/>
            <w:u w:val="none"/>
          </w:rPr>
          <w:t>2016 .— №3 .— С. 3-16.</w:t>
        </w:r>
      </w:hyperlink>
    </w:p>
    <w:p w:rsid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3.</w:t>
      </w:r>
      <w:r w:rsidR="00E65F41">
        <w:rPr>
          <w:b/>
          <w:bCs/>
        </w:rPr>
        <w:t xml:space="preserve">Лызь, Н.А., </w:t>
      </w:r>
      <w:r w:rsidR="00E65F41">
        <w:t xml:space="preserve">Способы воспитательного влияния и риски их реализации / Н.А. </w:t>
      </w:r>
      <w:proofErr w:type="spellStart"/>
      <w:r w:rsidR="00E65F41">
        <w:t>Лызь</w:t>
      </w:r>
      <w:proofErr w:type="spellEnd"/>
      <w:r w:rsidR="00E65F41">
        <w:t xml:space="preserve"> // </w:t>
      </w:r>
      <w:hyperlink r:id="rId9" w:history="1">
        <w:r w:rsidR="00E65F41" w:rsidRPr="00E34240">
          <w:rPr>
            <w:rStyle w:val="a3"/>
            <w:color w:val="auto"/>
            <w:u w:val="none"/>
          </w:rPr>
          <w:t>Педагогика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10" w:history="1">
        <w:r w:rsidR="00E65F41" w:rsidRPr="00E34240">
          <w:rPr>
            <w:rStyle w:val="a3"/>
            <w:color w:val="auto"/>
            <w:u w:val="none"/>
          </w:rPr>
          <w:t>2016 .— №2 .— С. 32-39.</w:t>
        </w:r>
      </w:hyperlink>
    </w:p>
    <w:p w:rsidR="00E34240" w:rsidRP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4.</w:t>
      </w:r>
      <w:r w:rsidR="00E65F41">
        <w:rPr>
          <w:b/>
          <w:bCs/>
        </w:rPr>
        <w:t xml:space="preserve">Левитес, Д.Г., </w:t>
      </w:r>
      <w:r w:rsidR="00E65F41">
        <w:t xml:space="preserve">Личность и технология в обучении / Д.Г. </w:t>
      </w:r>
      <w:proofErr w:type="spellStart"/>
      <w:r w:rsidR="00E65F41">
        <w:t>Левитес</w:t>
      </w:r>
      <w:proofErr w:type="spellEnd"/>
      <w:r w:rsidR="00E65F41">
        <w:t xml:space="preserve"> // </w:t>
      </w:r>
      <w:hyperlink r:id="rId11" w:history="1">
        <w:r w:rsidR="00E65F41" w:rsidRPr="00E34240">
          <w:rPr>
            <w:rStyle w:val="a3"/>
            <w:color w:val="auto"/>
            <w:u w:val="none"/>
          </w:rPr>
          <w:t>Педагогика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12" w:history="1">
        <w:r w:rsidR="00E65F41" w:rsidRPr="00E34240">
          <w:rPr>
            <w:rStyle w:val="a3"/>
            <w:color w:val="auto"/>
            <w:u w:val="none"/>
          </w:rPr>
          <w:t>2016 .— №2 .— С. 65-72.</w:t>
        </w:r>
      </w:hyperlink>
    </w:p>
    <w:p w:rsidR="00E34240" w:rsidRP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5.</w:t>
      </w:r>
      <w:r w:rsidR="00E65F41">
        <w:rPr>
          <w:b/>
          <w:bCs/>
        </w:rPr>
        <w:t xml:space="preserve">Железнякова, О.М., </w:t>
      </w:r>
      <w:r w:rsidR="00E65F41">
        <w:t xml:space="preserve">Урок как универсальная форма обучения (тринитарный подход) / О.М. </w:t>
      </w:r>
      <w:proofErr w:type="spellStart"/>
      <w:r w:rsidR="00E65F41">
        <w:t>Железнякова</w:t>
      </w:r>
      <w:proofErr w:type="spellEnd"/>
      <w:r w:rsidR="00E65F41">
        <w:t xml:space="preserve"> // </w:t>
      </w:r>
      <w:hyperlink r:id="rId13" w:history="1">
        <w:r w:rsidR="00E65F41" w:rsidRPr="00E34240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14" w:history="1">
        <w:r w:rsidR="00E65F41" w:rsidRPr="00E34240">
          <w:rPr>
            <w:rStyle w:val="a3"/>
            <w:color w:val="auto"/>
            <w:u w:val="none"/>
          </w:rPr>
          <w:t>2016 .— №1 .— С. 121-123.</w:t>
        </w:r>
      </w:hyperlink>
    </w:p>
    <w:p w:rsidR="00E34240" w:rsidRP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6.</w:t>
      </w:r>
      <w:r w:rsidR="00E65F41">
        <w:rPr>
          <w:b/>
          <w:bCs/>
        </w:rPr>
        <w:t xml:space="preserve">Иргашова, М.А., </w:t>
      </w:r>
      <w:r w:rsidR="00E65F41">
        <w:t xml:space="preserve">Личностно-ориентированный подход к современному обучению и воспитанию как фактор развития творческих способностей школьников / М.А. </w:t>
      </w:r>
      <w:proofErr w:type="spellStart"/>
      <w:r w:rsidR="00E65F41">
        <w:t>Иргашова</w:t>
      </w:r>
      <w:proofErr w:type="spellEnd"/>
      <w:r w:rsidR="00E65F41">
        <w:t xml:space="preserve">, Б.О. </w:t>
      </w:r>
      <w:proofErr w:type="spellStart"/>
      <w:r w:rsidR="00E65F41">
        <w:t>Жураева</w:t>
      </w:r>
      <w:proofErr w:type="spellEnd"/>
      <w:r w:rsidR="00E65F41">
        <w:t xml:space="preserve"> // </w:t>
      </w:r>
      <w:hyperlink r:id="rId15" w:history="1">
        <w:r w:rsidR="00E65F41" w:rsidRPr="00E34240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16" w:history="1">
        <w:r w:rsidR="00E65F41" w:rsidRPr="00E34240">
          <w:rPr>
            <w:rStyle w:val="a3"/>
            <w:color w:val="auto"/>
            <w:u w:val="none"/>
          </w:rPr>
          <w:t>2016 .— №1 .— С. 22-24.</w:t>
        </w:r>
      </w:hyperlink>
    </w:p>
    <w:p w:rsid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7.</w:t>
      </w:r>
      <w:r w:rsidR="00E65F41">
        <w:rPr>
          <w:b/>
          <w:bCs/>
        </w:rPr>
        <w:t xml:space="preserve">Мирзоева, Е.В., </w:t>
      </w:r>
      <w:r w:rsidR="00E65F41">
        <w:t xml:space="preserve">Проектная деятельность в области информатики как средство творческого развития / Е.В. Мирзоева, О.С. Толстых, А.С. Овсянникова // </w:t>
      </w:r>
      <w:hyperlink r:id="rId17" w:history="1">
        <w:r w:rsidR="00E65F41" w:rsidRPr="00E34240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.— </w:t>
        </w:r>
      </w:hyperlink>
      <w:hyperlink r:id="rId18" w:history="1">
        <w:r w:rsidR="00E65F41" w:rsidRPr="00E34240">
          <w:rPr>
            <w:rStyle w:val="a3"/>
            <w:color w:val="auto"/>
            <w:u w:val="none"/>
          </w:rPr>
          <w:t>2016 .— №1 .— С. 32-33.</w:t>
        </w:r>
      </w:hyperlink>
    </w:p>
    <w:p w:rsidR="00E34240" w:rsidRP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8.</w:t>
      </w:r>
      <w:r w:rsidR="00E65F41">
        <w:rPr>
          <w:b/>
          <w:bCs/>
        </w:rPr>
        <w:t xml:space="preserve">Мирзоева, Е.В., </w:t>
      </w:r>
      <w:r w:rsidR="00E65F41">
        <w:t xml:space="preserve">Особенности проектной деятельности учащихся / Е.В. Мирзоева, А.С. Овсянникова // </w:t>
      </w:r>
      <w:hyperlink r:id="rId19" w:history="1">
        <w:r w:rsidR="00E65F41" w:rsidRPr="00E34240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20" w:history="1">
        <w:r w:rsidR="00E65F41" w:rsidRPr="00E34240">
          <w:rPr>
            <w:rStyle w:val="a3"/>
            <w:color w:val="auto"/>
            <w:u w:val="none"/>
          </w:rPr>
          <w:t>2016 .— №1 .— С. 30-31.</w:t>
        </w:r>
      </w:hyperlink>
    </w:p>
    <w:p w:rsid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9.</w:t>
      </w:r>
      <w:r w:rsidR="00E65F41">
        <w:rPr>
          <w:b/>
          <w:bCs/>
        </w:rPr>
        <w:t xml:space="preserve">Дронов, В.П., </w:t>
      </w:r>
      <w:r w:rsidR="00E65F41">
        <w:t xml:space="preserve">Методологические проблемы разработки инновационных учебно-методических комплексов для школы / В.П. Дронов // </w:t>
      </w:r>
      <w:hyperlink r:id="rId21" w:history="1">
        <w:r w:rsidR="00E65F41" w:rsidRPr="00E34240">
          <w:rPr>
            <w:rStyle w:val="a3"/>
            <w:color w:val="auto"/>
            <w:u w:val="none"/>
          </w:rPr>
          <w:t>Педагогика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22" w:history="1">
        <w:r w:rsidR="00E65F41" w:rsidRPr="00E34240">
          <w:rPr>
            <w:rStyle w:val="a3"/>
            <w:color w:val="auto"/>
            <w:u w:val="none"/>
          </w:rPr>
          <w:t>2016 .— №1 .— С. 54-63.</w:t>
        </w:r>
      </w:hyperlink>
    </w:p>
    <w:p w:rsid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10.</w:t>
      </w:r>
      <w:r w:rsidR="00E65F41">
        <w:rPr>
          <w:b/>
          <w:bCs/>
        </w:rPr>
        <w:t xml:space="preserve">Нафанец, Е.А., </w:t>
      </w:r>
      <w:r w:rsidR="00E65F41">
        <w:t xml:space="preserve">Роль литературы в </w:t>
      </w:r>
      <w:proofErr w:type="spellStart"/>
      <w:r w:rsidR="00E65F41">
        <w:t>полихудожественном</w:t>
      </w:r>
      <w:proofErr w:type="spellEnd"/>
      <w:r w:rsidR="00E65F41">
        <w:t xml:space="preserve"> воспитании старшеклассников / Е.А. </w:t>
      </w:r>
      <w:proofErr w:type="spellStart"/>
      <w:r w:rsidR="00E65F41">
        <w:t>Нафанец</w:t>
      </w:r>
      <w:proofErr w:type="spellEnd"/>
      <w:r w:rsidR="00E65F41">
        <w:t xml:space="preserve">, С.А. Белоконь // </w:t>
      </w:r>
      <w:hyperlink r:id="rId23" w:history="1">
        <w:r w:rsidR="00E65F41" w:rsidRPr="00E34240">
          <w:rPr>
            <w:rStyle w:val="a3"/>
            <w:color w:val="auto"/>
            <w:u w:val="none"/>
          </w:rPr>
          <w:t>Литература в школе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24" w:history="1">
        <w:r w:rsidR="00E65F41" w:rsidRPr="00E34240">
          <w:rPr>
            <w:rStyle w:val="a3"/>
            <w:color w:val="auto"/>
            <w:u w:val="none"/>
          </w:rPr>
          <w:t>2016 .— №12 .— С. 27-28.</w:t>
        </w:r>
      </w:hyperlink>
    </w:p>
    <w:p w:rsidR="00E34240" w:rsidRDefault="00E34240" w:rsidP="00E34240">
      <w:pPr>
        <w:pStyle w:val="a4"/>
        <w:jc w:val="both"/>
      </w:pPr>
    </w:p>
    <w:p w:rsidR="00E65F41" w:rsidRDefault="00E34240" w:rsidP="00E34240">
      <w:pPr>
        <w:pStyle w:val="a4"/>
        <w:jc w:val="both"/>
      </w:pPr>
      <w:r>
        <w:rPr>
          <w:bCs/>
        </w:rPr>
        <w:t>11.</w:t>
      </w:r>
      <w:r w:rsidR="00E65F41">
        <w:rPr>
          <w:b/>
          <w:bCs/>
        </w:rPr>
        <w:t xml:space="preserve">Пак, М.С., </w:t>
      </w:r>
      <w:r w:rsidR="00E65F41">
        <w:t xml:space="preserve">Патриотическое воспитание учащихся на основе фактов из истории науки / М.С. Пак // </w:t>
      </w:r>
      <w:hyperlink r:id="rId25" w:history="1">
        <w:r w:rsidR="00E65F41" w:rsidRPr="00E34240">
          <w:rPr>
            <w:rStyle w:val="a3"/>
            <w:color w:val="auto"/>
            <w:u w:val="none"/>
          </w:rPr>
          <w:t>Химия в школе</w:t>
        </w:r>
        <w:proofErr w:type="gramStart"/>
        <w:r w:rsidR="00E65F41" w:rsidRPr="00E34240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E34240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E34240">
        <w:t xml:space="preserve"> — </w:t>
      </w:r>
      <w:hyperlink r:id="rId26" w:history="1">
        <w:r w:rsidR="00E65F41" w:rsidRPr="00E34240">
          <w:rPr>
            <w:rStyle w:val="a3"/>
            <w:color w:val="auto"/>
            <w:u w:val="none"/>
          </w:rPr>
          <w:t>2016 .— №6 .— С. 59-63.</w:t>
        </w:r>
      </w:hyperlink>
    </w:p>
    <w:p w:rsidR="00E34240" w:rsidRDefault="00E34240" w:rsidP="00E34240">
      <w:pPr>
        <w:pStyle w:val="a4"/>
        <w:jc w:val="both"/>
      </w:pPr>
    </w:p>
    <w:p w:rsidR="00E65F41" w:rsidRDefault="00DC6583" w:rsidP="00DC6583">
      <w:pPr>
        <w:pStyle w:val="a4"/>
        <w:jc w:val="both"/>
      </w:pPr>
      <w:r>
        <w:rPr>
          <w:bCs/>
        </w:rPr>
        <w:t>12.</w:t>
      </w:r>
      <w:r w:rsidR="00E65F41">
        <w:rPr>
          <w:b/>
          <w:bCs/>
        </w:rPr>
        <w:t xml:space="preserve">Михайлова, Т.В., </w:t>
      </w:r>
      <w:r w:rsidR="00E65F41">
        <w:t xml:space="preserve">Профессиональная ориентация выпускников общеобразовательных школ при поступлении в институт спорта / Т.В. Михайлова // </w:t>
      </w:r>
      <w:hyperlink r:id="rId27" w:history="1">
        <w:r w:rsidR="00E65F41" w:rsidRPr="00DC6583">
          <w:rPr>
            <w:rStyle w:val="a3"/>
            <w:color w:val="auto"/>
            <w:u w:val="none"/>
          </w:rPr>
          <w:t>Физическая культура в школе</w:t>
        </w:r>
        <w:proofErr w:type="gramStart"/>
        <w:r w:rsidR="00E65F41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DC6583">
        <w:t xml:space="preserve"> — </w:t>
      </w:r>
      <w:hyperlink r:id="rId28" w:history="1">
        <w:r w:rsidR="00E65F41" w:rsidRPr="00DC6583">
          <w:rPr>
            <w:rStyle w:val="a3"/>
            <w:color w:val="auto"/>
            <w:u w:val="none"/>
          </w:rPr>
          <w:t>2016 .— №8 .— С. 49-53.</w:t>
        </w:r>
      </w:hyperlink>
    </w:p>
    <w:p w:rsidR="00DC6583" w:rsidRPr="00DC6583" w:rsidRDefault="00DC6583" w:rsidP="00DC6583">
      <w:pPr>
        <w:pStyle w:val="a4"/>
        <w:jc w:val="both"/>
      </w:pPr>
    </w:p>
    <w:p w:rsidR="00E65F41" w:rsidRDefault="00DC6583" w:rsidP="00DC6583">
      <w:pPr>
        <w:pStyle w:val="a4"/>
        <w:jc w:val="both"/>
      </w:pPr>
      <w:r>
        <w:rPr>
          <w:bCs/>
        </w:rPr>
        <w:t>13.</w:t>
      </w:r>
      <w:r w:rsidR="00E65F41">
        <w:rPr>
          <w:b/>
          <w:bCs/>
        </w:rPr>
        <w:t xml:space="preserve">Краснов, А.Г., </w:t>
      </w:r>
      <w:r w:rsidR="00E65F41">
        <w:t xml:space="preserve">Особенности профильного обучения информатике учащихся старшей школы в условиях внедрения ФГОС / А.Г. Краснов </w:t>
      </w:r>
      <w:r w:rsidR="00E65F41" w:rsidRPr="00DC6583">
        <w:t xml:space="preserve">// </w:t>
      </w:r>
      <w:hyperlink r:id="rId29" w:history="1">
        <w:r w:rsidR="00E65F41" w:rsidRPr="00DC6583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E65F41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DC6583">
        <w:t xml:space="preserve"> — </w:t>
      </w:r>
      <w:hyperlink r:id="rId30" w:history="1">
        <w:r w:rsidR="00E65F41" w:rsidRPr="00DC6583">
          <w:rPr>
            <w:rStyle w:val="a3"/>
            <w:color w:val="auto"/>
            <w:u w:val="none"/>
          </w:rPr>
          <w:t>2016 .— №6 .— С. 59-61.</w:t>
        </w:r>
      </w:hyperlink>
    </w:p>
    <w:p w:rsidR="00DC6583" w:rsidRPr="00DC6583" w:rsidRDefault="00DC6583" w:rsidP="00DC6583">
      <w:pPr>
        <w:pStyle w:val="a4"/>
        <w:jc w:val="both"/>
      </w:pPr>
    </w:p>
    <w:p w:rsidR="00E65F41" w:rsidRDefault="00DC6583" w:rsidP="00DC6583">
      <w:pPr>
        <w:pStyle w:val="a4"/>
        <w:jc w:val="both"/>
      </w:pPr>
      <w:r>
        <w:rPr>
          <w:bCs/>
        </w:rPr>
        <w:t>14.</w:t>
      </w:r>
      <w:r w:rsidR="00E65F41">
        <w:rPr>
          <w:b/>
          <w:bCs/>
        </w:rPr>
        <w:t xml:space="preserve">Лурье, М.Л., </w:t>
      </w:r>
      <w:r w:rsidR="00E65F41">
        <w:t xml:space="preserve">Достижение целостности углубленной </w:t>
      </w:r>
      <w:proofErr w:type="spellStart"/>
      <w:r w:rsidR="00E65F41">
        <w:t>довузовской</w:t>
      </w:r>
      <w:proofErr w:type="spellEnd"/>
      <w:r w:rsidR="00E65F41">
        <w:t xml:space="preserve"> естественно-математической подготовки старшеклассников в системе "школа - вуз" / М.Л. Лурье // </w:t>
      </w:r>
      <w:hyperlink r:id="rId31" w:history="1">
        <w:r w:rsidR="00E65F41" w:rsidRPr="00DC658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E65F41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E65F41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E65F41" w:rsidRPr="00DC6583">
        <w:t xml:space="preserve"> — </w:t>
      </w:r>
      <w:hyperlink r:id="rId32" w:history="1">
        <w:r w:rsidR="00E65F41" w:rsidRPr="00DC6583">
          <w:rPr>
            <w:rStyle w:val="a3"/>
            <w:color w:val="auto"/>
            <w:u w:val="none"/>
          </w:rPr>
          <w:t>2016 .— №3 .— С. 112-115.</w:t>
        </w:r>
      </w:hyperlink>
    </w:p>
    <w:p w:rsidR="00DC6583" w:rsidRPr="00DC6583" w:rsidRDefault="00DC6583" w:rsidP="00DC6583">
      <w:pPr>
        <w:pStyle w:val="a4"/>
        <w:jc w:val="both"/>
      </w:pPr>
    </w:p>
    <w:p w:rsidR="00AE7F87" w:rsidRDefault="00DC6583" w:rsidP="00DC6583">
      <w:pPr>
        <w:pStyle w:val="a4"/>
        <w:jc w:val="both"/>
      </w:pPr>
      <w:r>
        <w:rPr>
          <w:bCs/>
        </w:rPr>
        <w:lastRenderedPageBreak/>
        <w:t>15.</w:t>
      </w:r>
      <w:r w:rsidR="00AE7F87">
        <w:rPr>
          <w:b/>
          <w:bCs/>
        </w:rPr>
        <w:t xml:space="preserve">Гончарова, Л.Н., </w:t>
      </w:r>
      <w:r w:rsidR="00AE7F87">
        <w:t xml:space="preserve">Влияние интегральных подходов к обучению школьников старших классов на формирование здорового образа жизни / Л.Н. Гончарова, А.П. Юренев, М. </w:t>
      </w:r>
      <w:proofErr w:type="spellStart"/>
      <w:r w:rsidR="00AE7F87">
        <w:t>Альнасер</w:t>
      </w:r>
      <w:proofErr w:type="spellEnd"/>
      <w:r w:rsidR="00AE7F87">
        <w:t xml:space="preserve"> // </w:t>
      </w:r>
      <w:hyperlink r:id="rId33" w:history="1">
        <w:r w:rsidR="00AE7F87" w:rsidRPr="00DC6583">
          <w:rPr>
            <w:rStyle w:val="a3"/>
            <w:color w:val="auto"/>
            <w:u w:val="none"/>
          </w:rPr>
          <w:t>Интеграция образования</w:t>
        </w:r>
        <w:proofErr w:type="gramStart"/>
        <w:r w:rsidR="00AE7F87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AE7F87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AE7F87" w:rsidRPr="00DC6583">
        <w:t xml:space="preserve"> — </w:t>
      </w:r>
      <w:hyperlink r:id="rId34" w:history="1">
        <w:r w:rsidR="00AE7F87" w:rsidRPr="00DC6583">
          <w:rPr>
            <w:rStyle w:val="a3"/>
            <w:color w:val="auto"/>
            <w:u w:val="none"/>
          </w:rPr>
          <w:t>2016 .— №4 .— С. 529-541.</w:t>
        </w:r>
      </w:hyperlink>
    </w:p>
    <w:p w:rsidR="00DC6583" w:rsidRDefault="00DC6583" w:rsidP="00DC6583">
      <w:pPr>
        <w:pStyle w:val="a4"/>
        <w:jc w:val="both"/>
      </w:pPr>
    </w:p>
    <w:p w:rsidR="00AE7F87" w:rsidRDefault="00DC6583" w:rsidP="00DC6583">
      <w:pPr>
        <w:pStyle w:val="a4"/>
        <w:jc w:val="both"/>
      </w:pPr>
      <w:r>
        <w:t>16.</w:t>
      </w:r>
      <w:r w:rsidR="00AE7F87">
        <w:t xml:space="preserve">Роль </w:t>
      </w:r>
      <w:proofErr w:type="spellStart"/>
      <w:r w:rsidR="00AE7F87">
        <w:t>креативных</w:t>
      </w:r>
      <w:proofErr w:type="spellEnd"/>
      <w:r w:rsidR="00AE7F87">
        <w:t xml:space="preserve"> технологий в экологическом образовании молодежи / Е.А. Гринева, Н.В. Бибикова, Л.Х. </w:t>
      </w:r>
      <w:proofErr w:type="spellStart"/>
      <w:r w:rsidR="00AE7F87">
        <w:t>Давлетшина</w:t>
      </w:r>
      <w:proofErr w:type="spellEnd"/>
      <w:r w:rsidR="00AE7F87">
        <w:t xml:space="preserve"> и др. // </w:t>
      </w:r>
      <w:hyperlink r:id="rId35" w:history="1">
        <w:r w:rsidR="00AE7F87" w:rsidRPr="00DC658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AE7F87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AE7F87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AE7F87" w:rsidRPr="00DC6583">
        <w:t xml:space="preserve"> — </w:t>
      </w:r>
      <w:hyperlink r:id="rId36" w:history="1">
        <w:r w:rsidR="00AE7F87" w:rsidRPr="00DC6583">
          <w:rPr>
            <w:rStyle w:val="a3"/>
            <w:color w:val="auto"/>
            <w:u w:val="none"/>
          </w:rPr>
          <w:t>2016 .— №1 .— С. 141-145.</w:t>
        </w:r>
      </w:hyperlink>
    </w:p>
    <w:p w:rsidR="00DC6583" w:rsidRPr="00DC6583" w:rsidRDefault="00DC6583" w:rsidP="00DC6583">
      <w:pPr>
        <w:pStyle w:val="a4"/>
        <w:jc w:val="both"/>
      </w:pPr>
    </w:p>
    <w:p w:rsidR="00AE7F87" w:rsidRDefault="00DC6583" w:rsidP="00DC6583">
      <w:pPr>
        <w:pStyle w:val="a4"/>
        <w:jc w:val="both"/>
      </w:pPr>
      <w:r>
        <w:rPr>
          <w:bCs/>
        </w:rPr>
        <w:t>17.</w:t>
      </w:r>
      <w:r w:rsidR="00F0010C">
        <w:rPr>
          <w:b/>
          <w:bCs/>
        </w:rPr>
        <w:t xml:space="preserve">Глебов, В.В., </w:t>
      </w:r>
      <w:r w:rsidR="00F0010C">
        <w:t xml:space="preserve">Организация выставочной деятельности младших школьников / В.В. Глебов // </w:t>
      </w:r>
      <w:hyperlink r:id="rId37" w:history="1">
        <w:r w:rsidR="00F0010C" w:rsidRPr="00DC6583">
          <w:rPr>
            <w:rStyle w:val="a3"/>
            <w:color w:val="auto"/>
            <w:u w:val="none"/>
          </w:rPr>
          <w:t>Начальная школа</w:t>
        </w:r>
        <w:proofErr w:type="gramStart"/>
        <w:r w:rsidR="00F0010C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F0010C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F0010C" w:rsidRPr="00DC6583">
        <w:t xml:space="preserve"> — </w:t>
      </w:r>
      <w:hyperlink r:id="rId38" w:history="1">
        <w:r w:rsidR="00F0010C" w:rsidRPr="00DC6583">
          <w:rPr>
            <w:rStyle w:val="a3"/>
            <w:color w:val="auto"/>
            <w:u w:val="none"/>
          </w:rPr>
          <w:t>2016 .— №5 .— С. 43-45.</w:t>
        </w:r>
      </w:hyperlink>
    </w:p>
    <w:p w:rsidR="00DC6583" w:rsidRDefault="00DC6583" w:rsidP="00DC6583">
      <w:pPr>
        <w:pStyle w:val="a4"/>
        <w:jc w:val="both"/>
      </w:pPr>
    </w:p>
    <w:p w:rsidR="00F0010C" w:rsidRDefault="00DC6583" w:rsidP="00DC6583">
      <w:pPr>
        <w:pStyle w:val="a4"/>
        <w:jc w:val="both"/>
      </w:pPr>
      <w:r>
        <w:rPr>
          <w:bCs/>
        </w:rPr>
        <w:t>18.</w:t>
      </w:r>
      <w:r w:rsidR="00F0010C">
        <w:rPr>
          <w:b/>
          <w:bCs/>
        </w:rPr>
        <w:t xml:space="preserve">Мамедяров, Д.М., </w:t>
      </w:r>
      <w:r w:rsidR="00F0010C">
        <w:t xml:space="preserve">Методические пути эстетического воспитания на уроках математики / Д.М. </w:t>
      </w:r>
      <w:proofErr w:type="spellStart"/>
      <w:r w:rsidR="00F0010C">
        <w:t>Мамедяров</w:t>
      </w:r>
      <w:proofErr w:type="spellEnd"/>
      <w:r w:rsidR="00F0010C">
        <w:t xml:space="preserve"> // </w:t>
      </w:r>
      <w:hyperlink r:id="rId39" w:history="1">
        <w:r w:rsidR="00F0010C" w:rsidRPr="00DC6583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F0010C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F0010C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F0010C" w:rsidRPr="00DC6583">
        <w:t xml:space="preserve"> — </w:t>
      </w:r>
      <w:hyperlink r:id="rId40" w:history="1">
        <w:r w:rsidR="00F0010C" w:rsidRPr="00DC6583">
          <w:rPr>
            <w:rStyle w:val="a3"/>
            <w:color w:val="auto"/>
            <w:u w:val="none"/>
          </w:rPr>
          <w:t>2016 .— №2 .— С. 97-101.</w:t>
        </w:r>
      </w:hyperlink>
    </w:p>
    <w:p w:rsidR="00DC6583" w:rsidRDefault="00DC6583" w:rsidP="00DC6583">
      <w:pPr>
        <w:pStyle w:val="a4"/>
        <w:jc w:val="both"/>
      </w:pPr>
    </w:p>
    <w:p w:rsidR="00F0010C" w:rsidRDefault="00DC6583" w:rsidP="00DC6583">
      <w:pPr>
        <w:pStyle w:val="a4"/>
        <w:jc w:val="both"/>
      </w:pPr>
      <w:r>
        <w:rPr>
          <w:bCs/>
        </w:rPr>
        <w:t>19.</w:t>
      </w:r>
      <w:r w:rsidR="00F0010C">
        <w:rPr>
          <w:b/>
          <w:bCs/>
        </w:rPr>
        <w:t xml:space="preserve">Куриленко, А.А., </w:t>
      </w:r>
      <w:r w:rsidR="00F0010C">
        <w:t xml:space="preserve">Методы формирования эстетической культуры старшеклассников / А.А. </w:t>
      </w:r>
      <w:proofErr w:type="spellStart"/>
      <w:r w:rsidR="00F0010C">
        <w:t>Куриленко</w:t>
      </w:r>
      <w:proofErr w:type="spellEnd"/>
      <w:r w:rsidR="00F0010C">
        <w:t xml:space="preserve"> // </w:t>
      </w:r>
      <w:hyperlink r:id="rId41" w:history="1">
        <w:r w:rsidR="00F0010C" w:rsidRPr="00DC658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F0010C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F0010C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F0010C" w:rsidRPr="00DC6583">
        <w:t xml:space="preserve"> — </w:t>
      </w:r>
      <w:hyperlink r:id="rId42" w:history="1">
        <w:r w:rsidR="00F0010C" w:rsidRPr="00DC6583">
          <w:rPr>
            <w:rStyle w:val="a3"/>
            <w:color w:val="auto"/>
            <w:u w:val="none"/>
          </w:rPr>
          <w:t>2016 .— №1 .— С. 106-110.</w:t>
        </w:r>
      </w:hyperlink>
    </w:p>
    <w:p w:rsidR="00DC6583" w:rsidRPr="00DC6583" w:rsidRDefault="00DC6583" w:rsidP="00DC6583">
      <w:pPr>
        <w:pStyle w:val="a4"/>
        <w:jc w:val="both"/>
      </w:pPr>
    </w:p>
    <w:p w:rsidR="00F0010C" w:rsidRDefault="00DC6583" w:rsidP="00DC6583">
      <w:pPr>
        <w:pStyle w:val="a4"/>
        <w:jc w:val="both"/>
      </w:pPr>
      <w:r>
        <w:rPr>
          <w:bCs/>
        </w:rPr>
        <w:t>20.</w:t>
      </w:r>
      <w:r w:rsidR="00F0010C">
        <w:rPr>
          <w:b/>
          <w:bCs/>
        </w:rPr>
        <w:t xml:space="preserve">Красильников, И.М., </w:t>
      </w:r>
      <w:r w:rsidR="00F0010C">
        <w:t xml:space="preserve">Интерактивная музыкальная деятельность школьников / И.М. Красильников // </w:t>
      </w:r>
      <w:hyperlink r:id="rId43" w:history="1">
        <w:r w:rsidR="00F0010C" w:rsidRPr="00DC6583">
          <w:rPr>
            <w:rStyle w:val="a3"/>
            <w:color w:val="auto"/>
            <w:u w:val="none"/>
          </w:rPr>
          <w:t>Педагогика</w:t>
        </w:r>
        <w:proofErr w:type="gramStart"/>
        <w:r w:rsidR="00F0010C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F0010C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F0010C" w:rsidRPr="00DC6583">
        <w:t xml:space="preserve"> — </w:t>
      </w:r>
      <w:hyperlink r:id="rId44" w:history="1">
        <w:r w:rsidR="00F0010C" w:rsidRPr="00DC6583">
          <w:rPr>
            <w:rStyle w:val="a3"/>
            <w:color w:val="auto"/>
            <w:u w:val="none"/>
          </w:rPr>
          <w:t>2016 .— №1 .— С. 64-74.</w:t>
        </w:r>
      </w:hyperlink>
    </w:p>
    <w:p w:rsidR="00DC6583" w:rsidRDefault="00DC6583" w:rsidP="00DC6583">
      <w:pPr>
        <w:pStyle w:val="a4"/>
        <w:jc w:val="both"/>
      </w:pPr>
    </w:p>
    <w:p w:rsidR="00F0010C" w:rsidRDefault="00DC6583" w:rsidP="00DC6583">
      <w:pPr>
        <w:pStyle w:val="a4"/>
        <w:jc w:val="both"/>
      </w:pPr>
      <w:r>
        <w:rPr>
          <w:bCs/>
        </w:rPr>
        <w:t>21.</w:t>
      </w:r>
      <w:r w:rsidR="00F0010C">
        <w:rPr>
          <w:b/>
          <w:bCs/>
        </w:rPr>
        <w:t xml:space="preserve">Штылева, Л.В., </w:t>
      </w:r>
      <w:r w:rsidR="00F0010C">
        <w:t xml:space="preserve">Эволюция ценностей </w:t>
      </w:r>
      <w:proofErr w:type="spellStart"/>
      <w:r w:rsidR="00F0010C">
        <w:t>гендерной</w:t>
      </w:r>
      <w:proofErr w:type="spellEnd"/>
      <w:r w:rsidR="00F0010C">
        <w:t xml:space="preserve"> социализации молодого поколения / Л.В. </w:t>
      </w:r>
      <w:proofErr w:type="spellStart"/>
      <w:r w:rsidR="00F0010C">
        <w:t>Штылева</w:t>
      </w:r>
      <w:proofErr w:type="spellEnd"/>
      <w:r w:rsidR="00F0010C">
        <w:t xml:space="preserve"> // </w:t>
      </w:r>
      <w:hyperlink r:id="rId45" w:history="1">
        <w:r w:rsidR="00F0010C" w:rsidRPr="00DC6583">
          <w:rPr>
            <w:rStyle w:val="a3"/>
            <w:color w:val="auto"/>
            <w:u w:val="none"/>
          </w:rPr>
          <w:t>Педагогика</w:t>
        </w:r>
        <w:proofErr w:type="gramStart"/>
        <w:r w:rsidR="00F0010C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F0010C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F0010C" w:rsidRPr="00DC6583">
        <w:t xml:space="preserve"> — </w:t>
      </w:r>
      <w:hyperlink r:id="rId46" w:history="1">
        <w:r w:rsidR="00F0010C" w:rsidRPr="00DC6583">
          <w:rPr>
            <w:rStyle w:val="a3"/>
            <w:color w:val="auto"/>
            <w:u w:val="none"/>
          </w:rPr>
          <w:t>2016 .— №4 .— С. 42-48.</w:t>
        </w:r>
      </w:hyperlink>
    </w:p>
    <w:p w:rsidR="00DC6583" w:rsidRDefault="00DC6583" w:rsidP="00DC6583">
      <w:pPr>
        <w:pStyle w:val="a4"/>
        <w:jc w:val="both"/>
      </w:pPr>
    </w:p>
    <w:p w:rsidR="00F0010C" w:rsidRDefault="00DC6583" w:rsidP="00DC6583">
      <w:pPr>
        <w:pStyle w:val="a4"/>
        <w:jc w:val="both"/>
      </w:pPr>
      <w:r>
        <w:rPr>
          <w:bCs/>
        </w:rPr>
        <w:t>22.</w:t>
      </w:r>
      <w:r w:rsidR="00F0010C">
        <w:rPr>
          <w:b/>
          <w:bCs/>
        </w:rPr>
        <w:t xml:space="preserve">Васильева, Г.А., </w:t>
      </w:r>
      <w:r w:rsidR="00F0010C">
        <w:t xml:space="preserve">.Формирование экономической культуры старшеклассников в организациях дополнительного образования детей / Г.А. Васильева // </w:t>
      </w:r>
      <w:hyperlink r:id="rId47" w:history="1">
        <w:r w:rsidR="00F0010C" w:rsidRPr="00DC6583">
          <w:rPr>
            <w:rStyle w:val="a3"/>
            <w:color w:val="auto"/>
            <w:u w:val="none"/>
          </w:rPr>
          <w:t>Педаг</w:t>
        </w:r>
        <w:r>
          <w:rPr>
            <w:rStyle w:val="a3"/>
            <w:color w:val="auto"/>
            <w:u w:val="none"/>
          </w:rPr>
          <w:t>огические науки</w:t>
        </w:r>
        <w:proofErr w:type="gramStart"/>
        <w:r>
          <w:rPr>
            <w:rStyle w:val="a3"/>
            <w:color w:val="auto"/>
            <w:u w:val="none"/>
          </w:rPr>
          <w:t xml:space="preserve"> :</w:t>
        </w:r>
        <w:proofErr w:type="gramEnd"/>
        <w:r>
          <w:rPr>
            <w:rStyle w:val="a3"/>
            <w:color w:val="auto"/>
            <w:u w:val="none"/>
          </w:rPr>
          <w:t xml:space="preserve"> журнал .</w:t>
        </w:r>
      </w:hyperlink>
      <w:r w:rsidR="00F0010C" w:rsidRPr="00DC6583">
        <w:t xml:space="preserve"> — </w:t>
      </w:r>
      <w:hyperlink r:id="rId48" w:history="1">
        <w:r w:rsidR="00F0010C" w:rsidRPr="00DC6583">
          <w:rPr>
            <w:rStyle w:val="a3"/>
            <w:color w:val="auto"/>
            <w:u w:val="none"/>
          </w:rPr>
          <w:t>2016 .— №5 .— С. 26-29.</w:t>
        </w:r>
      </w:hyperlink>
    </w:p>
    <w:p w:rsidR="00DC6583" w:rsidRPr="00DC6583" w:rsidRDefault="00DC6583" w:rsidP="00DC6583">
      <w:pPr>
        <w:pStyle w:val="a4"/>
        <w:jc w:val="both"/>
      </w:pPr>
    </w:p>
    <w:p w:rsidR="00F0010C" w:rsidRDefault="00DC6583" w:rsidP="00DC6583">
      <w:pPr>
        <w:pStyle w:val="a4"/>
        <w:jc w:val="both"/>
      </w:pPr>
      <w:r>
        <w:rPr>
          <w:bCs/>
        </w:rPr>
        <w:t>23.</w:t>
      </w:r>
      <w:r w:rsidR="00F0010C">
        <w:rPr>
          <w:b/>
          <w:bCs/>
        </w:rPr>
        <w:t xml:space="preserve">Степанов, П.В., </w:t>
      </w:r>
      <w:r w:rsidR="00F0010C">
        <w:t xml:space="preserve">Туристско-краеведческая деятельность в школе: технология организации / П.В. Степанов // </w:t>
      </w:r>
      <w:hyperlink r:id="rId49" w:history="1">
        <w:r w:rsidR="00F0010C" w:rsidRPr="00DC6583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F0010C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F0010C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F0010C" w:rsidRPr="00DC6583">
        <w:t xml:space="preserve"> — </w:t>
      </w:r>
      <w:hyperlink r:id="rId50" w:history="1">
        <w:r w:rsidR="00F0010C" w:rsidRPr="00DC6583">
          <w:rPr>
            <w:rStyle w:val="a3"/>
            <w:color w:val="auto"/>
            <w:u w:val="none"/>
          </w:rPr>
          <w:t>2016 .— №3 .— С. 113-120.</w:t>
        </w:r>
      </w:hyperlink>
    </w:p>
    <w:p w:rsidR="00DC6583" w:rsidRDefault="00DC6583" w:rsidP="00DC6583">
      <w:pPr>
        <w:pStyle w:val="a4"/>
        <w:jc w:val="both"/>
      </w:pPr>
    </w:p>
    <w:p w:rsidR="00F0010C" w:rsidRDefault="00DC6583" w:rsidP="00DC6583">
      <w:pPr>
        <w:pStyle w:val="a4"/>
        <w:jc w:val="both"/>
      </w:pPr>
      <w:r>
        <w:rPr>
          <w:bCs/>
        </w:rPr>
        <w:t>24.</w:t>
      </w:r>
      <w:r w:rsidR="00F0010C">
        <w:rPr>
          <w:b/>
          <w:bCs/>
        </w:rPr>
        <w:t xml:space="preserve">Петерсон, Л.Г., </w:t>
      </w:r>
      <w:r w:rsidR="00F0010C">
        <w:t xml:space="preserve">Типология уроков </w:t>
      </w:r>
      <w:proofErr w:type="spellStart"/>
      <w:r w:rsidR="00F0010C">
        <w:t>деятельностной</w:t>
      </w:r>
      <w:proofErr w:type="spellEnd"/>
      <w:r w:rsidR="00F0010C">
        <w:t xml:space="preserve"> направленности / Л.Г. </w:t>
      </w:r>
      <w:proofErr w:type="spellStart"/>
      <w:r w:rsidR="00F0010C">
        <w:t>Петерсон</w:t>
      </w:r>
      <w:proofErr w:type="spellEnd"/>
      <w:r w:rsidR="00F0010C">
        <w:t xml:space="preserve">, М.А. </w:t>
      </w:r>
      <w:proofErr w:type="spellStart"/>
      <w:r w:rsidR="00F0010C">
        <w:t>Кубышева</w:t>
      </w:r>
      <w:proofErr w:type="spellEnd"/>
      <w:r w:rsidR="00F0010C">
        <w:t xml:space="preserve">, М.В. </w:t>
      </w:r>
      <w:proofErr w:type="spellStart"/>
      <w:r w:rsidR="00F0010C">
        <w:t>Рогатова</w:t>
      </w:r>
      <w:proofErr w:type="spellEnd"/>
      <w:r w:rsidR="00F0010C">
        <w:t xml:space="preserve"> // </w:t>
      </w:r>
      <w:hyperlink r:id="rId51" w:history="1">
        <w:r w:rsidR="00F0010C" w:rsidRPr="00DC658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F0010C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F0010C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F0010C" w:rsidRPr="00DC6583">
        <w:t xml:space="preserve"> — </w:t>
      </w:r>
      <w:hyperlink r:id="rId52" w:history="1">
        <w:r w:rsidR="00F0010C" w:rsidRPr="00DC6583">
          <w:rPr>
            <w:rStyle w:val="a3"/>
            <w:color w:val="auto"/>
            <w:u w:val="none"/>
          </w:rPr>
          <w:t>2016 .— №5 .— С. 139-152.</w:t>
        </w:r>
      </w:hyperlink>
    </w:p>
    <w:p w:rsidR="00DC6583" w:rsidRPr="00DC6583" w:rsidRDefault="00DC6583" w:rsidP="00DC6583">
      <w:pPr>
        <w:pStyle w:val="a4"/>
        <w:jc w:val="both"/>
      </w:pPr>
    </w:p>
    <w:p w:rsidR="00F0010C" w:rsidRDefault="00DC6583" w:rsidP="00DC6583">
      <w:pPr>
        <w:pStyle w:val="a4"/>
        <w:jc w:val="both"/>
      </w:pPr>
      <w:r>
        <w:rPr>
          <w:bCs/>
        </w:rPr>
        <w:t>25.</w:t>
      </w:r>
      <w:r w:rsidR="00F0010C">
        <w:rPr>
          <w:b/>
          <w:bCs/>
        </w:rPr>
        <w:t xml:space="preserve">Перминова, Л.М., </w:t>
      </w:r>
      <w:r w:rsidR="00F0010C">
        <w:t xml:space="preserve">Конструктивно-техническая функция дидактики / Л.М. </w:t>
      </w:r>
      <w:proofErr w:type="spellStart"/>
      <w:r w:rsidR="00F0010C">
        <w:t>Перминова</w:t>
      </w:r>
      <w:proofErr w:type="spellEnd"/>
      <w:r w:rsidR="00F0010C">
        <w:t xml:space="preserve"> // </w:t>
      </w:r>
      <w:hyperlink r:id="rId53" w:history="1">
        <w:r w:rsidR="00F0010C" w:rsidRPr="00DC6583">
          <w:rPr>
            <w:rStyle w:val="a3"/>
            <w:color w:val="auto"/>
            <w:u w:val="none"/>
          </w:rPr>
          <w:t>Педагогика</w:t>
        </w:r>
        <w:proofErr w:type="gramStart"/>
        <w:r w:rsidR="00F0010C" w:rsidRPr="00DC6583">
          <w:rPr>
            <w:rStyle w:val="a3"/>
            <w:color w:val="auto"/>
            <w:u w:val="none"/>
          </w:rPr>
          <w:t xml:space="preserve"> :</w:t>
        </w:r>
        <w:proofErr w:type="gramEnd"/>
        <w:r w:rsidR="00F0010C" w:rsidRPr="00DC6583">
          <w:rPr>
            <w:rStyle w:val="a3"/>
            <w:color w:val="auto"/>
            <w:u w:val="none"/>
          </w:rPr>
          <w:t xml:space="preserve"> журнал .</w:t>
        </w:r>
      </w:hyperlink>
      <w:r w:rsidR="00F0010C" w:rsidRPr="00DC6583">
        <w:t xml:space="preserve"> — </w:t>
      </w:r>
      <w:hyperlink r:id="rId54" w:history="1">
        <w:r w:rsidR="00F0010C" w:rsidRPr="00DC6583">
          <w:rPr>
            <w:rStyle w:val="a3"/>
            <w:color w:val="auto"/>
            <w:u w:val="none"/>
          </w:rPr>
          <w:t>2016 .— №5 .— С. 14-20.</w:t>
        </w:r>
      </w:hyperlink>
    </w:p>
    <w:p w:rsidR="00DC6583" w:rsidRDefault="00DC6583" w:rsidP="00DC6583">
      <w:pPr>
        <w:pStyle w:val="a4"/>
        <w:jc w:val="both"/>
      </w:pPr>
    </w:p>
    <w:p w:rsidR="00F0010C" w:rsidRDefault="00C84740" w:rsidP="00C84740">
      <w:pPr>
        <w:pStyle w:val="a4"/>
        <w:jc w:val="both"/>
      </w:pPr>
      <w:r>
        <w:rPr>
          <w:bCs/>
        </w:rPr>
        <w:t>26.</w:t>
      </w:r>
      <w:r w:rsidR="00F0010C">
        <w:rPr>
          <w:b/>
          <w:bCs/>
        </w:rPr>
        <w:t xml:space="preserve">Алиев, Ю.Б., </w:t>
      </w:r>
      <w:r w:rsidR="00F0010C">
        <w:t xml:space="preserve">Искусство в школе и дидактика: </w:t>
      </w:r>
      <w:proofErr w:type="spellStart"/>
      <w:r w:rsidR="00F0010C">
        <w:t>антогонисты</w:t>
      </w:r>
      <w:proofErr w:type="spellEnd"/>
      <w:r w:rsidR="00F0010C">
        <w:t xml:space="preserve"> или союзники? / Ю.Б. Алиев // </w:t>
      </w:r>
      <w:hyperlink r:id="rId55" w:history="1">
        <w:r w:rsidR="00F0010C" w:rsidRPr="00C84740">
          <w:rPr>
            <w:rStyle w:val="a3"/>
            <w:color w:val="auto"/>
            <w:u w:val="none"/>
          </w:rPr>
          <w:t>Педагогика</w:t>
        </w:r>
        <w:proofErr w:type="gramStart"/>
        <w:r w:rsidR="00F0010C" w:rsidRPr="00C84740">
          <w:rPr>
            <w:rStyle w:val="a3"/>
            <w:color w:val="auto"/>
            <w:u w:val="none"/>
          </w:rPr>
          <w:t xml:space="preserve"> :</w:t>
        </w:r>
        <w:proofErr w:type="gramEnd"/>
        <w:r w:rsidR="00F0010C" w:rsidRPr="00C84740">
          <w:rPr>
            <w:rStyle w:val="a3"/>
            <w:color w:val="auto"/>
            <w:u w:val="none"/>
          </w:rPr>
          <w:t xml:space="preserve"> журнал .</w:t>
        </w:r>
      </w:hyperlink>
      <w:r w:rsidR="00F0010C" w:rsidRPr="00C84740">
        <w:t xml:space="preserve"> — </w:t>
      </w:r>
      <w:hyperlink r:id="rId56" w:history="1">
        <w:r w:rsidR="00F0010C" w:rsidRPr="00C84740">
          <w:rPr>
            <w:rStyle w:val="a3"/>
            <w:color w:val="auto"/>
            <w:u w:val="none"/>
          </w:rPr>
          <w:t>2016 .— №4 .— С. 30-36.</w:t>
        </w:r>
      </w:hyperlink>
    </w:p>
    <w:p w:rsidR="00C84740" w:rsidRDefault="00C84740" w:rsidP="00C84740">
      <w:pPr>
        <w:pStyle w:val="a4"/>
        <w:jc w:val="both"/>
      </w:pPr>
    </w:p>
    <w:p w:rsidR="00F0010C" w:rsidRDefault="00C84740" w:rsidP="00C84740">
      <w:pPr>
        <w:pStyle w:val="a4"/>
        <w:jc w:val="both"/>
      </w:pPr>
      <w:r>
        <w:rPr>
          <w:bCs/>
        </w:rPr>
        <w:t>27.</w:t>
      </w:r>
      <w:r w:rsidR="00155E03">
        <w:rPr>
          <w:b/>
          <w:bCs/>
        </w:rPr>
        <w:t xml:space="preserve">Дьяченко, Н.В., </w:t>
      </w:r>
      <w:r w:rsidR="00155E03">
        <w:t xml:space="preserve">Интегрированное занятие как один из способов активизации интереса к предметам / Н.В. Дьяченко // </w:t>
      </w:r>
      <w:hyperlink r:id="rId57" w:history="1">
        <w:r w:rsidR="00155E03" w:rsidRPr="00C84740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155E03" w:rsidRPr="00C84740">
          <w:rPr>
            <w:rStyle w:val="a3"/>
            <w:color w:val="auto"/>
            <w:u w:val="none"/>
          </w:rPr>
          <w:t xml:space="preserve"> :</w:t>
        </w:r>
        <w:proofErr w:type="gramEnd"/>
        <w:r w:rsidR="00155E03" w:rsidRPr="00C84740">
          <w:rPr>
            <w:rStyle w:val="a3"/>
            <w:color w:val="auto"/>
            <w:u w:val="none"/>
          </w:rPr>
          <w:t xml:space="preserve"> журнал .</w:t>
        </w:r>
      </w:hyperlink>
      <w:r w:rsidR="00155E03" w:rsidRPr="00C84740">
        <w:t xml:space="preserve"> — </w:t>
      </w:r>
      <w:hyperlink r:id="rId58" w:history="1">
        <w:r w:rsidR="00155E03" w:rsidRPr="00C84740">
          <w:rPr>
            <w:rStyle w:val="a3"/>
            <w:color w:val="auto"/>
            <w:u w:val="none"/>
          </w:rPr>
          <w:t>2016 .— №3 .— С. 83-88.</w:t>
        </w:r>
      </w:hyperlink>
    </w:p>
    <w:p w:rsidR="00C84740" w:rsidRPr="00C84740" w:rsidRDefault="00C84740" w:rsidP="00C84740">
      <w:pPr>
        <w:pStyle w:val="a4"/>
        <w:jc w:val="both"/>
      </w:pPr>
    </w:p>
    <w:p w:rsidR="00155E03" w:rsidRDefault="00C84740" w:rsidP="00C84740">
      <w:pPr>
        <w:pStyle w:val="a4"/>
        <w:jc w:val="both"/>
      </w:pPr>
      <w:r>
        <w:rPr>
          <w:bCs/>
        </w:rPr>
        <w:t>28.</w:t>
      </w:r>
      <w:r w:rsidR="00155E03">
        <w:rPr>
          <w:b/>
          <w:bCs/>
        </w:rPr>
        <w:t xml:space="preserve">Пасечник, В.В., </w:t>
      </w:r>
      <w:r w:rsidR="00155E03">
        <w:t xml:space="preserve">Проблемы методики преподавания биологии и географии в условиях перехода на новую образовательную парадигму и вклад членов МАНПО в их решение / В.В. Пасечник // </w:t>
      </w:r>
      <w:hyperlink r:id="rId59" w:history="1">
        <w:r w:rsidR="00155E03" w:rsidRPr="00C84740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155E03" w:rsidRPr="00C84740">
          <w:rPr>
            <w:rStyle w:val="a3"/>
            <w:color w:val="auto"/>
            <w:u w:val="none"/>
          </w:rPr>
          <w:t xml:space="preserve"> :</w:t>
        </w:r>
        <w:proofErr w:type="gramEnd"/>
        <w:r w:rsidR="00155E03" w:rsidRPr="00C84740">
          <w:rPr>
            <w:rStyle w:val="a3"/>
            <w:color w:val="auto"/>
            <w:u w:val="none"/>
          </w:rPr>
          <w:t xml:space="preserve"> журнал .</w:t>
        </w:r>
      </w:hyperlink>
      <w:r w:rsidR="00155E03" w:rsidRPr="00C84740">
        <w:t xml:space="preserve"> — </w:t>
      </w:r>
      <w:hyperlink r:id="rId60" w:history="1">
        <w:r w:rsidR="00155E03" w:rsidRPr="00C84740">
          <w:rPr>
            <w:rStyle w:val="a3"/>
            <w:color w:val="auto"/>
            <w:u w:val="none"/>
          </w:rPr>
          <w:t>2016 .— №2 .— С. 41-43.</w:t>
        </w:r>
      </w:hyperlink>
    </w:p>
    <w:p w:rsidR="00C84740" w:rsidRDefault="00C84740" w:rsidP="00C84740">
      <w:pPr>
        <w:pStyle w:val="a4"/>
        <w:jc w:val="both"/>
      </w:pPr>
    </w:p>
    <w:p w:rsidR="005D1F4E" w:rsidRDefault="00C84740" w:rsidP="00C84740">
      <w:pPr>
        <w:pStyle w:val="a4"/>
        <w:jc w:val="both"/>
      </w:pPr>
      <w:r>
        <w:rPr>
          <w:bCs/>
        </w:rPr>
        <w:t>29.</w:t>
      </w:r>
      <w:r w:rsidR="005D1F4E">
        <w:rPr>
          <w:b/>
          <w:bCs/>
        </w:rPr>
        <w:t xml:space="preserve">Павлов, А.А., </w:t>
      </w:r>
      <w:r w:rsidR="005D1F4E">
        <w:t xml:space="preserve">Система формирования экологической культуры как фактор развития личности школьника / А.А. Павлов, Е.Н. Демьянков, Т.В. Федяева // </w:t>
      </w:r>
      <w:hyperlink r:id="rId61" w:history="1">
        <w:r w:rsidR="005D1F4E" w:rsidRPr="00C84740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5D1F4E" w:rsidRPr="00C84740">
          <w:rPr>
            <w:rStyle w:val="a3"/>
            <w:color w:val="auto"/>
            <w:u w:val="none"/>
          </w:rPr>
          <w:t xml:space="preserve"> :</w:t>
        </w:r>
        <w:proofErr w:type="gramEnd"/>
        <w:r w:rsidR="005D1F4E" w:rsidRPr="00C84740">
          <w:rPr>
            <w:rStyle w:val="a3"/>
            <w:color w:val="auto"/>
            <w:u w:val="none"/>
          </w:rPr>
          <w:t xml:space="preserve"> журнал .</w:t>
        </w:r>
      </w:hyperlink>
      <w:r w:rsidR="005D1F4E" w:rsidRPr="00C84740">
        <w:t xml:space="preserve"> — </w:t>
      </w:r>
      <w:hyperlink r:id="rId62" w:history="1">
        <w:r w:rsidR="005D1F4E" w:rsidRPr="00C84740">
          <w:rPr>
            <w:rStyle w:val="a3"/>
            <w:color w:val="auto"/>
            <w:u w:val="none"/>
          </w:rPr>
          <w:t>2016 .— №6 .— С. 12-16.</w:t>
        </w:r>
      </w:hyperlink>
    </w:p>
    <w:p w:rsidR="00C84740" w:rsidRPr="00C84740" w:rsidRDefault="00C84740" w:rsidP="00C84740">
      <w:pPr>
        <w:pStyle w:val="a4"/>
        <w:jc w:val="both"/>
      </w:pPr>
    </w:p>
    <w:p w:rsidR="004040A4" w:rsidRPr="00C84740" w:rsidRDefault="00C84740" w:rsidP="00C84740">
      <w:pPr>
        <w:pStyle w:val="a4"/>
        <w:jc w:val="both"/>
      </w:pPr>
      <w:r>
        <w:rPr>
          <w:bCs/>
        </w:rPr>
        <w:t>30.</w:t>
      </w:r>
      <w:r w:rsidR="004040A4">
        <w:rPr>
          <w:b/>
          <w:bCs/>
        </w:rPr>
        <w:t xml:space="preserve">Гиков, А., </w:t>
      </w:r>
      <w:r w:rsidR="004040A4">
        <w:t xml:space="preserve">Концепт </w:t>
      </w:r>
      <w:proofErr w:type="spellStart"/>
      <w:r w:rsidR="004040A4">
        <w:t>сетизации</w:t>
      </w:r>
      <w:proofErr w:type="spellEnd"/>
      <w:r w:rsidR="004040A4">
        <w:t xml:space="preserve"> в дидактике / А. Гиков // </w:t>
      </w:r>
      <w:hyperlink r:id="rId63" w:history="1">
        <w:r w:rsidR="004040A4" w:rsidRPr="00C84740">
          <w:rPr>
            <w:rStyle w:val="a3"/>
            <w:color w:val="auto"/>
            <w:u w:val="none"/>
          </w:rPr>
          <w:t>Педагогическое образование и наука : журнал .</w:t>
        </w:r>
      </w:hyperlink>
      <w:r w:rsidR="004040A4" w:rsidRPr="00C84740">
        <w:t xml:space="preserve"> — </w:t>
      </w:r>
      <w:hyperlink r:id="rId64" w:history="1">
        <w:r w:rsidR="004040A4" w:rsidRPr="00C84740">
          <w:rPr>
            <w:rStyle w:val="a3"/>
            <w:color w:val="auto"/>
            <w:u w:val="none"/>
          </w:rPr>
          <w:t>2016 .— №6 .— С. 147-152.</w:t>
        </w:r>
      </w:hyperlink>
    </w:p>
    <w:sectPr w:rsidR="004040A4" w:rsidRPr="00C84740" w:rsidSect="008F04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1673"/>
    <w:multiLevelType w:val="hybridMultilevel"/>
    <w:tmpl w:val="604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F41"/>
    <w:rsid w:val="00000903"/>
    <w:rsid w:val="00061F54"/>
    <w:rsid w:val="00155E03"/>
    <w:rsid w:val="003337D4"/>
    <w:rsid w:val="004040A4"/>
    <w:rsid w:val="00461570"/>
    <w:rsid w:val="004D577D"/>
    <w:rsid w:val="00565AEC"/>
    <w:rsid w:val="005D1F4E"/>
    <w:rsid w:val="0083399F"/>
    <w:rsid w:val="008648A1"/>
    <w:rsid w:val="008F04CD"/>
    <w:rsid w:val="00AE7F87"/>
    <w:rsid w:val="00B50B7B"/>
    <w:rsid w:val="00BA18AC"/>
    <w:rsid w:val="00BD47B7"/>
    <w:rsid w:val="00C84740"/>
    <w:rsid w:val="00DC6583"/>
    <w:rsid w:val="00E174F8"/>
    <w:rsid w:val="00E34240"/>
    <w:rsid w:val="00E65F41"/>
    <w:rsid w:val="00E94A09"/>
    <w:rsid w:val="00EC6180"/>
    <w:rsid w:val="00ED4E57"/>
    <w:rsid w:val="00F0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.uspi.ru/cgi-bin/zgate.exe?follow+1212+RU%5CUSPI%5CSERIAL18183%5B1,12%5D+rus" TargetMode="External"/><Relationship Id="rId18" Type="http://schemas.openxmlformats.org/officeDocument/2006/relationships/hyperlink" Target="http://arm.uspi.ru/cgi-bin/zgate.exe?follow+1212+RU%5CUSPI%5CSERIAL74222%5B1,12%5D+rus" TargetMode="External"/><Relationship Id="rId26" Type="http://schemas.openxmlformats.org/officeDocument/2006/relationships/hyperlink" Target="http://arm.uspi.ru/cgi-bin/zgate.exe?follow+1212+RU%5CUSPI%5CSERIAL74878%5B1,12%5D+rus" TargetMode="External"/><Relationship Id="rId39" Type="http://schemas.openxmlformats.org/officeDocument/2006/relationships/hyperlink" Target="http://arm.uspi.ru/cgi-bin/zgate.exe?follow+1212+RU%5CUSPI%5CSERIAL22249%5B1,12%5D+rus" TargetMode="External"/><Relationship Id="rId21" Type="http://schemas.openxmlformats.org/officeDocument/2006/relationships/hyperlink" Target="http://arm.uspi.ru/cgi-bin/zgate.exe?follow+1212+RU%5CUSPI%5CSERIAL17862%5B1,12%5D+rus" TargetMode="External"/><Relationship Id="rId34" Type="http://schemas.openxmlformats.org/officeDocument/2006/relationships/hyperlink" Target="http://arm.uspi.ru/cgi-bin/zgate.exe?follow+1212+RU%5CUSPI%5CSERIAL75666%5B1,12%5D+rus" TargetMode="External"/><Relationship Id="rId42" Type="http://schemas.openxmlformats.org/officeDocument/2006/relationships/hyperlink" Target="http://arm.uspi.ru/cgi-bin/zgate.exe?follow+1212+RU%5CUSPI%5CSERIAL74684%5B1,12%5D+rus" TargetMode="External"/><Relationship Id="rId47" Type="http://schemas.openxmlformats.org/officeDocument/2006/relationships/hyperlink" Target="http://arm.uspi.ru/cgi-bin/zgate.exe?follow+940+RU%5CUSPI%5CSERIAL18031%5B1,12%5D+rus" TargetMode="External"/><Relationship Id="rId50" Type="http://schemas.openxmlformats.org/officeDocument/2006/relationships/hyperlink" Target="http://arm.uspi.ru/cgi-bin/zgate.exe?follow+940+RU%5CUSPI%5CSERIAL75404%5B1,12%5D+rus" TargetMode="External"/><Relationship Id="rId55" Type="http://schemas.openxmlformats.org/officeDocument/2006/relationships/hyperlink" Target="http://arm.uspi.ru/cgi-bin/zgate.exe?follow+940+RU%5CUSPI%5CSERIAL17862%5B1,12%5D+rus" TargetMode="External"/><Relationship Id="rId63" Type="http://schemas.openxmlformats.org/officeDocument/2006/relationships/hyperlink" Target="http://arm.uspi.ru/cgi-bin/zgate.exe?follow+3472+RU%5CUSPI%5CSERIAL18183%5B1,12%5D+rus" TargetMode="External"/><Relationship Id="rId7" Type="http://schemas.openxmlformats.org/officeDocument/2006/relationships/hyperlink" Target="http://arm.uspi.ru/cgi-bin/zgate.exe?follow+1212+RU%5CUSPI%5CSERIAL17862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212+RU%5CUSPI%5CSERIAL74222%5B1,12%5D+rus" TargetMode="External"/><Relationship Id="rId20" Type="http://schemas.openxmlformats.org/officeDocument/2006/relationships/hyperlink" Target="http://arm.uspi.ru/cgi-bin/zgate.exe?follow+1212+RU%5CUSPI%5CSERIAL74222%5B1,12%5D+rus" TargetMode="External"/><Relationship Id="rId29" Type="http://schemas.openxmlformats.org/officeDocument/2006/relationships/hyperlink" Target="http://arm.uspi.ru/cgi-bin/zgate.exe?follow+1212+RU%5CUSPI%5CSERIAL17763%5B1,12%5D+rus" TargetMode="External"/><Relationship Id="rId41" Type="http://schemas.openxmlformats.org/officeDocument/2006/relationships/hyperlink" Target="http://arm.uspi.ru/cgi-bin/zgate.exe?follow+1212+RU%5CUSPI%5CSERIAL18183%5B1,12%5D+rus" TargetMode="External"/><Relationship Id="rId54" Type="http://schemas.openxmlformats.org/officeDocument/2006/relationships/hyperlink" Target="http://arm.uspi.ru/cgi-bin/zgate.exe?follow+940+RU%5CUSPI%5CSERIAL74724%5B1,12%5D+rus" TargetMode="External"/><Relationship Id="rId62" Type="http://schemas.openxmlformats.org/officeDocument/2006/relationships/hyperlink" Target="http://arm.uspi.ru/cgi-bin/zgate.exe?follow+3472+RU%5CUSPI%5CSERIAL75997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212+RU%5CUSPI%5CSERIAL75730%5B1,12%5D+rus" TargetMode="External"/><Relationship Id="rId11" Type="http://schemas.openxmlformats.org/officeDocument/2006/relationships/hyperlink" Target="http://arm.uspi.ru/cgi-bin/zgate.exe?follow+1212+RU%5CUSPI%5CSERIAL17862%5B1,12%5D+rus" TargetMode="External"/><Relationship Id="rId24" Type="http://schemas.openxmlformats.org/officeDocument/2006/relationships/hyperlink" Target="http://arm.uspi.ru/cgi-bin/zgate.exe?follow+1212+RU%5CUSPI%5CSERIAL71714%5B1,12%5D+rus" TargetMode="External"/><Relationship Id="rId32" Type="http://schemas.openxmlformats.org/officeDocument/2006/relationships/hyperlink" Target="http://arm.uspi.ru/cgi-bin/zgate.exe?follow+1212+RU%5CUSPI%5CSERIAL74987%5B1,12%5D+rus" TargetMode="External"/><Relationship Id="rId37" Type="http://schemas.openxmlformats.org/officeDocument/2006/relationships/hyperlink" Target="http://arm.uspi.ru/cgi-bin/zgate.exe?follow+1212+RU%5CUSPI%5CSERIAL17834%5B1,12%5D+rus" TargetMode="External"/><Relationship Id="rId40" Type="http://schemas.openxmlformats.org/officeDocument/2006/relationships/hyperlink" Target="http://arm.uspi.ru/cgi-bin/zgate.exe?follow+1212+RU%5CUSPI%5CSERIAL74752%5B1,12%5D+rus" TargetMode="External"/><Relationship Id="rId45" Type="http://schemas.openxmlformats.org/officeDocument/2006/relationships/hyperlink" Target="http://arm.uspi.ru/cgi-bin/zgate.exe?follow+1212+RU%5CUSPI%5CSERIAL17862%5B1,12%5D+rus" TargetMode="External"/><Relationship Id="rId53" Type="http://schemas.openxmlformats.org/officeDocument/2006/relationships/hyperlink" Target="http://arm.uspi.ru/cgi-bin/zgate.exe?follow+940+RU%5CUSPI%5CSERIAL17862%5B1,12%5D+rus" TargetMode="External"/><Relationship Id="rId58" Type="http://schemas.openxmlformats.org/officeDocument/2006/relationships/hyperlink" Target="http://arm.uspi.ru/cgi-bin/zgate.exe?follow+940+RU%5CUSPI%5CSERIAL75404%5B1,12%5D+rus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arm.uspi.ru/cgi-bin/zgate.exe?follow+1212+RU%5CUSPI%5CSERIAL18183%5B1,12%5D+rus" TargetMode="External"/><Relationship Id="rId15" Type="http://schemas.openxmlformats.org/officeDocument/2006/relationships/hyperlink" Target="http://arm.uspi.ru/cgi-bin/zgate.exe?follow+1212+RU%5CUSPI%5CSERIAL18031%5B1,12%5D+rus" TargetMode="External"/><Relationship Id="rId23" Type="http://schemas.openxmlformats.org/officeDocument/2006/relationships/hyperlink" Target="http://arm.uspi.ru/cgi-bin/zgate.exe?follow+1212+RU%5CUSPI%5CSERIAL17784%5B1,12%5D+rus" TargetMode="External"/><Relationship Id="rId28" Type="http://schemas.openxmlformats.org/officeDocument/2006/relationships/hyperlink" Target="http://arm.uspi.ru/cgi-bin/zgate.exe?follow+1212+RU%5CUSPI%5CSERIAL75570%5B1,12%5D+rus" TargetMode="External"/><Relationship Id="rId36" Type="http://schemas.openxmlformats.org/officeDocument/2006/relationships/hyperlink" Target="http://arm.uspi.ru/cgi-bin/zgate.exe?follow+1212+RU%5CUSPI%5CSERIAL74684%5B1,12%5D+rus" TargetMode="External"/><Relationship Id="rId49" Type="http://schemas.openxmlformats.org/officeDocument/2006/relationships/hyperlink" Target="http://arm.uspi.ru/cgi-bin/zgate.exe?follow+940+RU%5CUSPI%5CSERIAL22249%5B1,12%5D+rus" TargetMode="External"/><Relationship Id="rId57" Type="http://schemas.openxmlformats.org/officeDocument/2006/relationships/hyperlink" Target="http://arm.uspi.ru/cgi-bin/zgate.exe?follow+940+RU%5CUSPI%5CSERIAL22249%5B1,12%5D+rus" TargetMode="External"/><Relationship Id="rId61" Type="http://schemas.openxmlformats.org/officeDocument/2006/relationships/hyperlink" Target="http://arm.uspi.ru/cgi-bin/zgate.exe?follow+3472+RU%5CUSPI%5CSERIAL18183%5B1,12%5D+rus" TargetMode="External"/><Relationship Id="rId10" Type="http://schemas.openxmlformats.org/officeDocument/2006/relationships/hyperlink" Target="http://arm.uspi.ru/cgi-bin/zgate.exe?follow+1212+RU%5CUSPI%5CSERIAL74412%5B1,12%5D+rus" TargetMode="External"/><Relationship Id="rId19" Type="http://schemas.openxmlformats.org/officeDocument/2006/relationships/hyperlink" Target="http://arm.uspi.ru/cgi-bin/zgate.exe?follow+1212+RU%5CUSPI%5CSERIAL18031%5B1,12%5D+rus" TargetMode="External"/><Relationship Id="rId31" Type="http://schemas.openxmlformats.org/officeDocument/2006/relationships/hyperlink" Target="http://arm.uspi.ru/cgi-bin/zgate.exe?follow+1212+RU%5CUSPI%5CSERIAL18183%5B1,12%5D+rus" TargetMode="External"/><Relationship Id="rId44" Type="http://schemas.openxmlformats.org/officeDocument/2006/relationships/hyperlink" Target="http://arm.uspi.ru/cgi-bin/zgate.exe?follow+1212+RU%5CUSPI%5CSERIAL71475%5B1,12%5D+rus" TargetMode="External"/><Relationship Id="rId52" Type="http://schemas.openxmlformats.org/officeDocument/2006/relationships/hyperlink" Target="http://arm.uspi.ru/cgi-bin/zgate.exe?follow+940+RU%5CUSPI%5CSERIAL75730%5B1,12%5D+rus" TargetMode="External"/><Relationship Id="rId60" Type="http://schemas.openxmlformats.org/officeDocument/2006/relationships/hyperlink" Target="http://arm.uspi.ru/cgi-bin/zgate.exe?follow+940+RU%5CUSPI%5CSERIAL74896%5B1,12%5D+rus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212+RU%5CUSPI%5CSERIAL17862%5B1,12%5D+rus" TargetMode="External"/><Relationship Id="rId14" Type="http://schemas.openxmlformats.org/officeDocument/2006/relationships/hyperlink" Target="http://arm.uspi.ru/cgi-bin/zgate.exe?follow+1212+RU%5CUSPI%5CSERIAL74684%5B1,12%5D+rus" TargetMode="External"/><Relationship Id="rId22" Type="http://schemas.openxmlformats.org/officeDocument/2006/relationships/hyperlink" Target="http://arm.uspi.ru/cgi-bin/zgate.exe?follow+1212+RU%5CUSPI%5CSERIAL39902%5B1,12%5D+rus" TargetMode="External"/><Relationship Id="rId27" Type="http://schemas.openxmlformats.org/officeDocument/2006/relationships/hyperlink" Target="http://arm.uspi.ru/cgi-bin/zgate.exe?follow+1212+RU%5CUSPI%5CSERIAL17932%5B1,12%5D+rus" TargetMode="External"/><Relationship Id="rId30" Type="http://schemas.openxmlformats.org/officeDocument/2006/relationships/hyperlink" Target="http://arm.uspi.ru/cgi-bin/zgate.exe?follow+1212+RU%5CUSPI%5CSERIAL74941%5B1,12%5D+rus" TargetMode="External"/><Relationship Id="rId35" Type="http://schemas.openxmlformats.org/officeDocument/2006/relationships/hyperlink" Target="http://arm.uspi.ru/cgi-bin/zgate.exe?follow+1212+RU%5CUSPI%5CSERIAL18183%5B1,12%5D+rus" TargetMode="External"/><Relationship Id="rId43" Type="http://schemas.openxmlformats.org/officeDocument/2006/relationships/hyperlink" Target="http://arm.uspi.ru/cgi-bin/zgate.exe?follow+1212+RU%5CUSPI%5CSERIAL17862%5B1,12%5D+rus" TargetMode="External"/><Relationship Id="rId48" Type="http://schemas.openxmlformats.org/officeDocument/2006/relationships/hyperlink" Target="http://arm.uspi.ru/cgi-bin/zgate.exe?follow+940+RU%5CUSPI%5CSERIAL75437%5B1,12%5D+rus" TargetMode="External"/><Relationship Id="rId56" Type="http://schemas.openxmlformats.org/officeDocument/2006/relationships/hyperlink" Target="http://arm.uspi.ru/cgi-bin/zgate.exe?follow+940+RU%5CUSPI%5CSERIAL74608%5B1,12%5D+rus" TargetMode="External"/><Relationship Id="rId64" Type="http://schemas.openxmlformats.org/officeDocument/2006/relationships/hyperlink" Target="http://arm.uspi.ru/cgi-bin/zgate.exe?follow+3472+RU%5CUSPI%5CSERIAL75997%5B1,12%5D+rus" TargetMode="External"/><Relationship Id="rId8" Type="http://schemas.openxmlformats.org/officeDocument/2006/relationships/hyperlink" Target="http://arm.uspi.ru/cgi-bin/zgate.exe?follow+1212+RU%5CUSPI%5CSERIAL74413%5B1,12%5D+rus" TargetMode="External"/><Relationship Id="rId51" Type="http://schemas.openxmlformats.org/officeDocument/2006/relationships/hyperlink" Target="http://arm.uspi.ru/cgi-bin/zgate.exe?follow+940+RU%5CUSPI%5CSERIAL18183%5B1,12%5D+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rm.uspi.ru/cgi-bin/zgate.exe?follow+1212+RU%5CUSPI%5CSERIAL74412%5B1,12%5D+rus" TargetMode="External"/><Relationship Id="rId17" Type="http://schemas.openxmlformats.org/officeDocument/2006/relationships/hyperlink" Target="http://arm.uspi.ru/cgi-bin/zgate.exe?follow+1212+RU%5CUSPI%5CSERIAL18031%5B1,12%5D+rus" TargetMode="External"/><Relationship Id="rId25" Type="http://schemas.openxmlformats.org/officeDocument/2006/relationships/hyperlink" Target="http://arm.uspi.ru/cgi-bin/zgate.exe?follow+1212+RU%5CUSPI%5CSERIAL17936%5B1,12%5D+rus" TargetMode="External"/><Relationship Id="rId33" Type="http://schemas.openxmlformats.org/officeDocument/2006/relationships/hyperlink" Target="http://arm.uspi.ru/cgi-bin/zgate.exe?follow+1212+RU%5CUSPI%5CSERIAL17761%5B1,12%5D+rus" TargetMode="External"/><Relationship Id="rId38" Type="http://schemas.openxmlformats.org/officeDocument/2006/relationships/hyperlink" Target="http://arm.uspi.ru/cgi-bin/zgate.exe?follow+1212+RU%5CUSPI%5CSERIAL74501%5B1,12%5D+rus" TargetMode="External"/><Relationship Id="rId46" Type="http://schemas.openxmlformats.org/officeDocument/2006/relationships/hyperlink" Target="http://arm.uspi.ru/cgi-bin/zgate.exe?follow+1212+RU%5CUSPI%5CSERIAL74608%5B1,12%5D+rus" TargetMode="External"/><Relationship Id="rId59" Type="http://schemas.openxmlformats.org/officeDocument/2006/relationships/hyperlink" Target="http://arm.uspi.ru/cgi-bin/zgate.exe?follow+940+RU%5CUSPI%5CSERIAL1818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7</cp:revision>
  <dcterms:created xsi:type="dcterms:W3CDTF">2017-04-21T03:20:00Z</dcterms:created>
  <dcterms:modified xsi:type="dcterms:W3CDTF">2017-05-02T06:27:00Z</dcterms:modified>
</cp:coreProperties>
</file>