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F" w:rsidRDefault="009B333F" w:rsidP="009B333F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9B333F">
        <w:rPr>
          <w:rFonts w:ascii="Arial Black" w:hAnsi="Arial Black"/>
          <w:b/>
          <w:i/>
          <w:caps/>
          <w:color w:val="0000FF"/>
          <w:sz w:val="36"/>
          <w:szCs w:val="36"/>
        </w:rPr>
        <w:t>Начальная школа</w:t>
      </w:r>
    </w:p>
    <w:p w:rsidR="009B333F" w:rsidRDefault="009B333F" w:rsidP="009B333F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974E05" w:rsidRPr="003702EB" w:rsidRDefault="009B333F" w:rsidP="009B333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702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4E05" w:rsidRPr="003702EB">
        <w:rPr>
          <w:rFonts w:ascii="Times New Roman" w:hAnsi="Times New Roman"/>
          <w:color w:val="000000"/>
          <w:sz w:val="28"/>
          <w:szCs w:val="28"/>
        </w:rPr>
        <w:t>Абутина</w:t>
      </w:r>
      <w:proofErr w:type="spellEnd"/>
      <w:r w:rsidR="00974E05" w:rsidRPr="003702EB">
        <w:rPr>
          <w:rFonts w:ascii="Times New Roman" w:hAnsi="Times New Roman"/>
          <w:color w:val="000000"/>
          <w:sz w:val="28"/>
          <w:szCs w:val="28"/>
        </w:rPr>
        <w:t xml:space="preserve">, И.М. Электронная форма учебника в условиях дистанционного обучения / И.М. </w:t>
      </w:r>
      <w:proofErr w:type="spellStart"/>
      <w:r w:rsidR="00974E05" w:rsidRPr="003702EB">
        <w:rPr>
          <w:rFonts w:ascii="Times New Roman" w:hAnsi="Times New Roman"/>
          <w:color w:val="000000"/>
          <w:sz w:val="28"/>
          <w:szCs w:val="28"/>
        </w:rPr>
        <w:t>Абутина</w:t>
      </w:r>
      <w:proofErr w:type="spellEnd"/>
      <w:r w:rsidR="00974E05" w:rsidRPr="003702EB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="00974E05" w:rsidRPr="003702E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974E05" w:rsidRPr="003702EB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18-21. </w:t>
      </w:r>
    </w:p>
    <w:p w:rsidR="00974E05" w:rsidRPr="001C3956" w:rsidRDefault="00974E05" w:rsidP="001C39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3956">
        <w:rPr>
          <w:rFonts w:ascii="Times New Roman" w:hAnsi="Times New Roman"/>
          <w:color w:val="000000"/>
          <w:sz w:val="28"/>
          <w:szCs w:val="28"/>
        </w:rPr>
        <w:t>Алваров</w:t>
      </w:r>
      <w:proofErr w:type="spellEnd"/>
      <w:r w:rsidRPr="001C3956">
        <w:rPr>
          <w:rFonts w:ascii="Times New Roman" w:hAnsi="Times New Roman"/>
          <w:color w:val="000000"/>
          <w:sz w:val="28"/>
          <w:szCs w:val="28"/>
        </w:rPr>
        <w:t xml:space="preserve">, Л.Р. Шахматы: от школы жизни к празднику карнавала: [занятие шахматного клуба] / Л.Р. </w:t>
      </w:r>
      <w:proofErr w:type="spellStart"/>
      <w:r w:rsidRPr="001C3956">
        <w:rPr>
          <w:rFonts w:ascii="Times New Roman" w:hAnsi="Times New Roman"/>
          <w:color w:val="000000"/>
          <w:sz w:val="28"/>
          <w:szCs w:val="28"/>
        </w:rPr>
        <w:t>Алваров</w:t>
      </w:r>
      <w:proofErr w:type="spellEnd"/>
      <w:r w:rsidRPr="001C3956">
        <w:rPr>
          <w:rFonts w:ascii="Times New Roman" w:hAnsi="Times New Roman"/>
          <w:color w:val="000000"/>
          <w:sz w:val="28"/>
          <w:szCs w:val="28"/>
        </w:rPr>
        <w:t xml:space="preserve"> // Начальная школа с вкладкой Практика</w:t>
      </w:r>
      <w:proofErr w:type="gramStart"/>
      <w:r w:rsidRPr="001C395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C3956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68-71. </w:t>
      </w:r>
    </w:p>
    <w:p w:rsidR="00974E05" w:rsidRPr="00036945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945">
        <w:rPr>
          <w:rFonts w:ascii="Times New Roman" w:hAnsi="Times New Roman"/>
          <w:color w:val="000000"/>
          <w:sz w:val="28"/>
          <w:szCs w:val="28"/>
        </w:rPr>
        <w:t>Байбакова</w:t>
      </w:r>
      <w:proofErr w:type="spellEnd"/>
      <w:r w:rsidRPr="00036945">
        <w:rPr>
          <w:rFonts w:ascii="Times New Roman" w:hAnsi="Times New Roman"/>
          <w:color w:val="000000"/>
          <w:sz w:val="28"/>
          <w:szCs w:val="28"/>
        </w:rPr>
        <w:t xml:space="preserve">, О.Ю. Социально-коммуникативное развитие учащихся - один из факторов повышения качества начального образования / О.Ю. </w:t>
      </w:r>
      <w:proofErr w:type="spellStart"/>
      <w:r w:rsidRPr="00036945">
        <w:rPr>
          <w:rFonts w:ascii="Times New Roman" w:hAnsi="Times New Roman"/>
          <w:color w:val="000000"/>
          <w:sz w:val="28"/>
          <w:szCs w:val="28"/>
        </w:rPr>
        <w:t>Байбакова</w:t>
      </w:r>
      <w:proofErr w:type="spellEnd"/>
      <w:r w:rsidRPr="00036945">
        <w:rPr>
          <w:rFonts w:ascii="Times New Roman" w:hAnsi="Times New Roman"/>
          <w:color w:val="000000"/>
          <w:sz w:val="28"/>
          <w:szCs w:val="28"/>
        </w:rPr>
        <w:t>, С.С. Журавлева // Начальная школа</w:t>
      </w:r>
      <w:proofErr w:type="gramStart"/>
      <w:r w:rsidRPr="0003694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36945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14-17. </w:t>
      </w:r>
    </w:p>
    <w:p w:rsidR="00974E05" w:rsidRPr="00C121EE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21EE">
        <w:rPr>
          <w:rFonts w:ascii="Times New Roman" w:hAnsi="Times New Roman"/>
          <w:color w:val="000000"/>
          <w:sz w:val="28"/>
          <w:szCs w:val="28"/>
        </w:rPr>
        <w:t>Бейлина, И.Ю. Сетевой проект как форма организации внеурочной деятельности / И.Ю. Бейлина, А.А. Зотова // Начальная школа</w:t>
      </w:r>
      <w:proofErr w:type="gramStart"/>
      <w:r w:rsidRPr="00C121E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21EE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71-74.</w:t>
      </w:r>
    </w:p>
    <w:p w:rsidR="00974E05" w:rsidRPr="00B56A9C" w:rsidRDefault="00974E05" w:rsidP="00B56A9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56A9C">
        <w:rPr>
          <w:rFonts w:ascii="Times New Roman" w:hAnsi="Times New Roman"/>
          <w:color w:val="000000"/>
          <w:sz w:val="28"/>
          <w:szCs w:val="28"/>
        </w:rPr>
        <w:t>Богомолова, М.И. Интерактивные формы работы с родителями младших школьников / М.И. Богомолова, Н.В. Заиграева // Начальная школа с вкладкой Практика</w:t>
      </w:r>
      <w:proofErr w:type="gramStart"/>
      <w:r w:rsidRPr="00B56A9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56A9C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14-17.</w:t>
      </w:r>
    </w:p>
    <w:p w:rsidR="00974E05" w:rsidRPr="009F5214" w:rsidRDefault="00974E05" w:rsidP="009F521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5214">
        <w:rPr>
          <w:rFonts w:ascii="Times New Roman" w:hAnsi="Times New Roman"/>
          <w:color w:val="000000"/>
          <w:sz w:val="28"/>
          <w:szCs w:val="28"/>
        </w:rPr>
        <w:t>Бородкина</w:t>
      </w:r>
      <w:proofErr w:type="spellEnd"/>
      <w:r w:rsidRPr="009F5214">
        <w:rPr>
          <w:rFonts w:ascii="Times New Roman" w:hAnsi="Times New Roman"/>
          <w:color w:val="000000"/>
          <w:sz w:val="28"/>
          <w:szCs w:val="28"/>
        </w:rPr>
        <w:t xml:space="preserve">, Н.В. Формирующее оценивание в начальной школе / Н.В. </w:t>
      </w:r>
      <w:proofErr w:type="spellStart"/>
      <w:r w:rsidRPr="009F5214">
        <w:rPr>
          <w:rFonts w:ascii="Times New Roman" w:hAnsi="Times New Roman"/>
          <w:color w:val="000000"/>
          <w:sz w:val="28"/>
          <w:szCs w:val="28"/>
        </w:rPr>
        <w:t>Бородкина</w:t>
      </w:r>
      <w:proofErr w:type="spellEnd"/>
      <w:r w:rsidRPr="009F5214">
        <w:rPr>
          <w:rFonts w:ascii="Times New Roman" w:hAnsi="Times New Roman"/>
          <w:color w:val="000000"/>
          <w:sz w:val="28"/>
          <w:szCs w:val="28"/>
        </w:rPr>
        <w:t>, Л.Ю. Сысуева // Начальная школа</w:t>
      </w:r>
      <w:proofErr w:type="gramStart"/>
      <w:r w:rsidRPr="009F521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F5214">
        <w:rPr>
          <w:rFonts w:ascii="Times New Roman" w:hAnsi="Times New Roman"/>
          <w:color w:val="000000"/>
          <w:sz w:val="28"/>
          <w:szCs w:val="28"/>
        </w:rPr>
        <w:t xml:space="preserve"> журнал .— 2017 .— № 9 .— С. 52-56. </w:t>
      </w:r>
    </w:p>
    <w:p w:rsidR="00974E05" w:rsidRPr="005A4BA5" w:rsidRDefault="00974E05" w:rsidP="005A4BA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4BA5">
        <w:rPr>
          <w:rFonts w:ascii="Times New Roman" w:hAnsi="Times New Roman"/>
          <w:color w:val="000000"/>
          <w:sz w:val="28"/>
          <w:szCs w:val="28"/>
        </w:rPr>
        <w:t>Виноградова, Н.Ф. Актуальные проблемы современного начального образования / Н.Ф. Виноградова // Начальная школа</w:t>
      </w:r>
      <w:proofErr w:type="gramStart"/>
      <w:r w:rsidRPr="005A4BA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A4BA5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3-9. </w:t>
      </w:r>
    </w:p>
    <w:p w:rsidR="00974E05" w:rsidRDefault="00974E05" w:rsidP="0011437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14377">
        <w:rPr>
          <w:rFonts w:ascii="Times New Roman" w:hAnsi="Times New Roman"/>
          <w:color w:val="000000"/>
          <w:sz w:val="28"/>
          <w:szCs w:val="28"/>
        </w:rPr>
        <w:t>Громова, Л.А. Шахматы: планируемые результаты внеурочной деятельности / Л.А. Громова // Начальная школа с вкладкой Практика</w:t>
      </w:r>
      <w:proofErr w:type="gramStart"/>
      <w:r w:rsidRPr="0011437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14377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65-68. </w:t>
      </w:r>
    </w:p>
    <w:p w:rsidR="00780256" w:rsidRPr="00780256" w:rsidRDefault="00780256" w:rsidP="007802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B6BC8">
        <w:rPr>
          <w:rFonts w:ascii="Times New Roman" w:hAnsi="Times New Roman"/>
          <w:color w:val="000000"/>
          <w:sz w:val="28"/>
          <w:szCs w:val="28"/>
        </w:rPr>
        <w:t>Данелян</w:t>
      </w:r>
      <w:proofErr w:type="spellEnd"/>
      <w:r w:rsidRPr="008B6BC8">
        <w:rPr>
          <w:rFonts w:ascii="Times New Roman" w:hAnsi="Times New Roman"/>
          <w:color w:val="000000"/>
          <w:sz w:val="28"/>
          <w:szCs w:val="28"/>
        </w:rPr>
        <w:t xml:space="preserve">, Е.Г. Обучение и воспитание - неразрывный процесс / Е.Г. </w:t>
      </w:r>
      <w:proofErr w:type="spellStart"/>
      <w:r w:rsidRPr="008B6BC8">
        <w:rPr>
          <w:rFonts w:ascii="Times New Roman" w:hAnsi="Times New Roman"/>
          <w:color w:val="000000"/>
          <w:sz w:val="28"/>
          <w:szCs w:val="28"/>
        </w:rPr>
        <w:t>Данелян</w:t>
      </w:r>
      <w:proofErr w:type="spellEnd"/>
      <w:r w:rsidRPr="008B6BC8">
        <w:rPr>
          <w:rFonts w:ascii="Times New Roman" w:hAnsi="Times New Roman"/>
          <w:color w:val="000000"/>
          <w:sz w:val="28"/>
          <w:szCs w:val="28"/>
        </w:rPr>
        <w:t>, С.Е. Горшкова, А.М. Добрынина // Начальная школа с вкладкой Практика</w:t>
      </w:r>
      <w:proofErr w:type="gramStart"/>
      <w:r w:rsidRPr="008B6BC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B6BC8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38-41.</w:t>
      </w:r>
    </w:p>
    <w:p w:rsidR="00974E05" w:rsidRPr="00134787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34787">
        <w:rPr>
          <w:rFonts w:ascii="Times New Roman" w:hAnsi="Times New Roman"/>
          <w:color w:val="000000"/>
          <w:sz w:val="28"/>
          <w:szCs w:val="28"/>
        </w:rPr>
        <w:t>Еременко, Е.Н. Развитие процесса воображения школьника как основы преобразующей деятельности / Е.Н. Еременко // Начальная школа</w:t>
      </w:r>
      <w:proofErr w:type="gramStart"/>
      <w:r w:rsidRPr="0013478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4787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23-27. </w:t>
      </w:r>
    </w:p>
    <w:p w:rsidR="00974E05" w:rsidRPr="001E584B" w:rsidRDefault="00974E05" w:rsidP="001E584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E584B">
        <w:rPr>
          <w:rFonts w:ascii="Times New Roman" w:hAnsi="Times New Roman"/>
          <w:color w:val="000000"/>
          <w:sz w:val="28"/>
          <w:szCs w:val="28"/>
        </w:rPr>
        <w:lastRenderedPageBreak/>
        <w:t>Зацепина</w:t>
      </w:r>
      <w:proofErr w:type="spellEnd"/>
      <w:r w:rsidRPr="001E584B">
        <w:rPr>
          <w:rFonts w:ascii="Times New Roman" w:hAnsi="Times New Roman"/>
          <w:color w:val="000000"/>
          <w:sz w:val="28"/>
          <w:szCs w:val="28"/>
        </w:rPr>
        <w:t xml:space="preserve">, М.Б. Формирование музыкального восприятия у дошкольников и младших школьников средствами игры / М.Б. </w:t>
      </w:r>
      <w:proofErr w:type="spellStart"/>
      <w:r w:rsidRPr="001E584B">
        <w:rPr>
          <w:rFonts w:ascii="Times New Roman" w:hAnsi="Times New Roman"/>
          <w:color w:val="000000"/>
          <w:sz w:val="28"/>
          <w:szCs w:val="28"/>
        </w:rPr>
        <w:t>Зацепина</w:t>
      </w:r>
      <w:proofErr w:type="spellEnd"/>
      <w:r w:rsidRPr="001E584B">
        <w:rPr>
          <w:rFonts w:ascii="Times New Roman" w:hAnsi="Times New Roman"/>
          <w:color w:val="000000"/>
          <w:sz w:val="28"/>
          <w:szCs w:val="28"/>
        </w:rPr>
        <w:t>, Н.Ф. Губанова // Педагогическое образование и наука</w:t>
      </w:r>
      <w:proofErr w:type="gramStart"/>
      <w:r w:rsidRPr="001E584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E584B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155-160. </w:t>
      </w:r>
    </w:p>
    <w:p w:rsidR="00974E05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Зеленкова, И.В. Младший школьник как субъект художественно-творческой деятельности / И.В. Зеленкова // Педагогическое 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130-134. </w:t>
      </w:r>
    </w:p>
    <w:p w:rsidR="00974E05" w:rsidRDefault="00974E05" w:rsidP="0068006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Ильинская, И.П. Формирование цветового фрагмента картины мира в начальной школе / И.П. Ильинская, Н.И. Любимова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№4 .— С. 49-52. </w:t>
      </w:r>
    </w:p>
    <w:p w:rsidR="00974E05" w:rsidRPr="00031C01" w:rsidRDefault="00974E05" w:rsidP="00031C0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1C01">
        <w:rPr>
          <w:rFonts w:ascii="Times New Roman" w:hAnsi="Times New Roman"/>
          <w:color w:val="000000"/>
          <w:sz w:val="28"/>
          <w:szCs w:val="28"/>
        </w:rPr>
        <w:t>Караханова</w:t>
      </w:r>
      <w:proofErr w:type="spellEnd"/>
      <w:r w:rsidRPr="00031C01">
        <w:rPr>
          <w:rFonts w:ascii="Times New Roman" w:hAnsi="Times New Roman"/>
          <w:color w:val="000000"/>
          <w:sz w:val="28"/>
          <w:szCs w:val="28"/>
        </w:rPr>
        <w:t xml:space="preserve">, О.Ю. Особенности дидактических средств формирования логического мышления у учащихся начальных классов / О.Ю. </w:t>
      </w:r>
      <w:proofErr w:type="spellStart"/>
      <w:r w:rsidRPr="00031C01">
        <w:rPr>
          <w:rFonts w:ascii="Times New Roman" w:hAnsi="Times New Roman"/>
          <w:color w:val="000000"/>
          <w:sz w:val="28"/>
          <w:szCs w:val="28"/>
        </w:rPr>
        <w:t>Караханова</w:t>
      </w:r>
      <w:proofErr w:type="spellEnd"/>
      <w:r w:rsidRPr="00031C01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 : журнал . — 2017 .— № 2 .— С. 114-117. </w:t>
      </w:r>
    </w:p>
    <w:p w:rsidR="00974E05" w:rsidRPr="00F535C8" w:rsidRDefault="00974E05" w:rsidP="00F535C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35C8">
        <w:rPr>
          <w:rFonts w:ascii="Times New Roman" w:hAnsi="Times New Roman"/>
          <w:color w:val="000000"/>
          <w:sz w:val="28"/>
          <w:szCs w:val="28"/>
        </w:rPr>
        <w:t>Козлова, Л.В. От проблемной ситуации к проблемному вопросу / Л.В. Козлова // Начальная школа с вкладкой Практика</w:t>
      </w:r>
      <w:proofErr w:type="gramStart"/>
      <w:r w:rsidRPr="00F535C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535C8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57-59. </w:t>
      </w:r>
    </w:p>
    <w:p w:rsidR="00974E05" w:rsidRPr="00C337DB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37DB">
        <w:rPr>
          <w:rFonts w:ascii="Times New Roman" w:hAnsi="Times New Roman"/>
          <w:color w:val="000000"/>
          <w:sz w:val="28"/>
          <w:szCs w:val="28"/>
        </w:rPr>
        <w:t>Корытько</w:t>
      </w:r>
      <w:proofErr w:type="spellEnd"/>
      <w:r w:rsidRPr="00C337DB">
        <w:rPr>
          <w:rFonts w:ascii="Times New Roman" w:hAnsi="Times New Roman"/>
          <w:color w:val="000000"/>
          <w:sz w:val="28"/>
          <w:szCs w:val="28"/>
        </w:rPr>
        <w:t xml:space="preserve">, В.И. Подвижные игры народов мира: [Программа внеурочной спортивно-оздоровительной деятельности в начальной школе] / В.И. </w:t>
      </w:r>
      <w:proofErr w:type="spellStart"/>
      <w:r w:rsidRPr="00C337DB">
        <w:rPr>
          <w:rFonts w:ascii="Times New Roman" w:hAnsi="Times New Roman"/>
          <w:color w:val="000000"/>
          <w:sz w:val="28"/>
          <w:szCs w:val="28"/>
        </w:rPr>
        <w:t>Корытько</w:t>
      </w:r>
      <w:proofErr w:type="spellEnd"/>
      <w:r w:rsidRPr="00C337DB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C337D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337DB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73-78.</w:t>
      </w:r>
    </w:p>
    <w:p w:rsidR="00974E05" w:rsidRDefault="00974E05" w:rsidP="00DF5BA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635B9">
        <w:rPr>
          <w:rFonts w:ascii="Times New Roman" w:hAnsi="Times New Roman"/>
          <w:color w:val="000000"/>
          <w:sz w:val="28"/>
          <w:szCs w:val="28"/>
        </w:rPr>
        <w:t>Креславская</w:t>
      </w:r>
      <w:proofErr w:type="spellEnd"/>
      <w:r w:rsidRPr="000635B9">
        <w:rPr>
          <w:rFonts w:ascii="Times New Roman" w:hAnsi="Times New Roman"/>
          <w:color w:val="000000"/>
          <w:sz w:val="28"/>
          <w:szCs w:val="28"/>
        </w:rPr>
        <w:t>, Т.А.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5B9">
        <w:rPr>
          <w:rFonts w:ascii="Times New Roman" w:hAnsi="Times New Roman"/>
          <w:color w:val="000000"/>
          <w:sz w:val="28"/>
          <w:szCs w:val="28"/>
        </w:rPr>
        <w:t xml:space="preserve">Эффективные формы взаимодействия педагога с родителями учащихся / Т.А. </w:t>
      </w:r>
      <w:proofErr w:type="spellStart"/>
      <w:r w:rsidRPr="000635B9">
        <w:rPr>
          <w:rFonts w:ascii="Times New Roman" w:hAnsi="Times New Roman"/>
          <w:color w:val="000000"/>
          <w:sz w:val="28"/>
          <w:szCs w:val="28"/>
        </w:rPr>
        <w:t>Креславская</w:t>
      </w:r>
      <w:proofErr w:type="spellEnd"/>
      <w:r w:rsidRPr="000635B9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0635B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635B9">
        <w:rPr>
          <w:rFonts w:ascii="Times New Roman" w:hAnsi="Times New Roman"/>
          <w:color w:val="000000"/>
          <w:sz w:val="28"/>
          <w:szCs w:val="28"/>
        </w:rPr>
        <w:t xml:space="preserve"> журнал .—  2017 .— №2 .— С. 76-78.  </w:t>
      </w:r>
    </w:p>
    <w:p w:rsidR="00974E05" w:rsidRPr="001D2707" w:rsidRDefault="00974E05" w:rsidP="001D270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D2707">
        <w:rPr>
          <w:rFonts w:ascii="Times New Roman" w:hAnsi="Times New Roman"/>
          <w:color w:val="000000"/>
          <w:sz w:val="28"/>
          <w:szCs w:val="28"/>
        </w:rPr>
        <w:t>Кузнецова, М.И. Педагогическая диагностика - одно из условий совершенствования образовательного процесса / М.И. Кузнецова // Начальная школа</w:t>
      </w:r>
      <w:proofErr w:type="gramStart"/>
      <w:r w:rsidRPr="001D270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D2707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39-44. </w:t>
      </w:r>
    </w:p>
    <w:p w:rsidR="00974E05" w:rsidRPr="00B66BE7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6BE7">
        <w:rPr>
          <w:rFonts w:ascii="Times New Roman" w:hAnsi="Times New Roman"/>
          <w:color w:val="000000"/>
          <w:sz w:val="28"/>
          <w:szCs w:val="28"/>
        </w:rPr>
        <w:t>Кулаченко</w:t>
      </w:r>
      <w:proofErr w:type="spellEnd"/>
      <w:r w:rsidRPr="00B66BE7">
        <w:rPr>
          <w:rFonts w:ascii="Times New Roman" w:hAnsi="Times New Roman"/>
          <w:color w:val="000000"/>
          <w:sz w:val="28"/>
          <w:szCs w:val="28"/>
        </w:rPr>
        <w:t xml:space="preserve">, М.П. Методы стимулирования в нравственном воспитании младших школьников / М.П. </w:t>
      </w:r>
      <w:proofErr w:type="spellStart"/>
      <w:r w:rsidRPr="00B66BE7">
        <w:rPr>
          <w:rFonts w:ascii="Times New Roman" w:hAnsi="Times New Roman"/>
          <w:color w:val="000000"/>
          <w:sz w:val="28"/>
          <w:szCs w:val="28"/>
        </w:rPr>
        <w:t>Кулаченко</w:t>
      </w:r>
      <w:proofErr w:type="spellEnd"/>
      <w:r w:rsidRPr="00B66BE7">
        <w:rPr>
          <w:rFonts w:ascii="Times New Roman" w:hAnsi="Times New Roman"/>
          <w:color w:val="000000"/>
          <w:sz w:val="28"/>
          <w:szCs w:val="28"/>
        </w:rPr>
        <w:t>, М.В. Старых // Начальная школа с вкладкой Практика</w:t>
      </w:r>
      <w:proofErr w:type="gramStart"/>
      <w:r w:rsidRPr="00B66BE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66BE7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29-34.</w:t>
      </w:r>
    </w:p>
    <w:p w:rsidR="00974E05" w:rsidRPr="00DB17CB" w:rsidRDefault="00974E05" w:rsidP="00DB17C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B17CB">
        <w:rPr>
          <w:rFonts w:ascii="Times New Roman" w:hAnsi="Times New Roman"/>
          <w:color w:val="000000"/>
          <w:sz w:val="28"/>
          <w:szCs w:val="28"/>
        </w:rPr>
        <w:t>Лукашенко, Н.С. Профессиональная готовность учителя начальных классов к освоению новых компетенций в начальной школе XXI века / Н.С. Лукашенко // Начальная школа</w:t>
      </w:r>
      <w:proofErr w:type="gramStart"/>
      <w:r w:rsidRPr="00DB17C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B17CB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65-67. </w:t>
      </w:r>
    </w:p>
    <w:p w:rsidR="00974E05" w:rsidRDefault="00974E05" w:rsidP="00B26DC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Лыкова, Е.С. Развитие композиционного мышления у младших школьников на уроках изобразительного искусства / Е.С. Лыкова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61-68.</w:t>
      </w:r>
    </w:p>
    <w:p w:rsidR="00974E05" w:rsidRPr="00DE670D" w:rsidRDefault="00974E05" w:rsidP="00DE670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670D">
        <w:rPr>
          <w:rFonts w:ascii="Times New Roman" w:hAnsi="Times New Roman"/>
          <w:color w:val="000000"/>
          <w:sz w:val="28"/>
          <w:szCs w:val="28"/>
        </w:rPr>
        <w:t>Мануйлова, Е.И. Средство формирования логических действий у младших школьников "логические пятиминутки" / Е.И. Мануйлова // Начальная школа с вкладкой Практика</w:t>
      </w:r>
      <w:proofErr w:type="gramStart"/>
      <w:r w:rsidRPr="00DE670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E670D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44-49. </w:t>
      </w:r>
    </w:p>
    <w:p w:rsidR="00974E05" w:rsidRPr="007D2D79" w:rsidRDefault="00974E05" w:rsidP="007D2D7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2D79">
        <w:rPr>
          <w:rFonts w:ascii="Times New Roman" w:hAnsi="Times New Roman"/>
          <w:color w:val="000000"/>
          <w:sz w:val="28"/>
          <w:szCs w:val="28"/>
        </w:rPr>
        <w:t>Монасевич</w:t>
      </w:r>
      <w:proofErr w:type="spellEnd"/>
      <w:r w:rsidRPr="007D2D79">
        <w:rPr>
          <w:rFonts w:ascii="Times New Roman" w:hAnsi="Times New Roman"/>
          <w:color w:val="000000"/>
          <w:sz w:val="28"/>
          <w:szCs w:val="28"/>
        </w:rPr>
        <w:t xml:space="preserve">, З.Л. Организация образовательного события с </w:t>
      </w:r>
      <w:proofErr w:type="spellStart"/>
      <w:r w:rsidRPr="007D2D79">
        <w:rPr>
          <w:rFonts w:ascii="Times New Roman" w:hAnsi="Times New Roman"/>
          <w:color w:val="000000"/>
          <w:sz w:val="28"/>
          <w:szCs w:val="28"/>
        </w:rPr>
        <w:t>тьюторской</w:t>
      </w:r>
      <w:proofErr w:type="spellEnd"/>
      <w:r w:rsidRPr="007D2D79">
        <w:rPr>
          <w:rFonts w:ascii="Times New Roman" w:hAnsi="Times New Roman"/>
          <w:color w:val="000000"/>
          <w:sz w:val="28"/>
          <w:szCs w:val="28"/>
        </w:rPr>
        <w:t xml:space="preserve"> поддержкой / З.Л. </w:t>
      </w:r>
      <w:proofErr w:type="spellStart"/>
      <w:r w:rsidRPr="007D2D79">
        <w:rPr>
          <w:rFonts w:ascii="Times New Roman" w:hAnsi="Times New Roman"/>
          <w:color w:val="000000"/>
          <w:sz w:val="28"/>
          <w:szCs w:val="28"/>
        </w:rPr>
        <w:t>Монасевич</w:t>
      </w:r>
      <w:proofErr w:type="spellEnd"/>
      <w:r w:rsidRPr="007D2D79">
        <w:rPr>
          <w:rFonts w:ascii="Times New Roman" w:hAnsi="Times New Roman"/>
          <w:color w:val="000000"/>
          <w:sz w:val="28"/>
          <w:szCs w:val="28"/>
        </w:rPr>
        <w:t>, Н.В. Чернявская // Начальная школа</w:t>
      </w:r>
      <w:proofErr w:type="gramStart"/>
      <w:r w:rsidRPr="007D2D7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D2D79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27-31.</w:t>
      </w:r>
    </w:p>
    <w:p w:rsidR="00974E05" w:rsidRPr="00F74498" w:rsidRDefault="00974E05" w:rsidP="00F7449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74498">
        <w:rPr>
          <w:rFonts w:ascii="Times New Roman" w:hAnsi="Times New Roman"/>
          <w:color w:val="000000"/>
          <w:sz w:val="28"/>
          <w:szCs w:val="28"/>
        </w:rPr>
        <w:t>Морозова, Е.А. Общие проблемы реализации курса ОРКСЭ: [модульный комплексный курс "Основы религиозных культур и светской этики" в начальной школе] / Е.А. Морозова // Начальная школа</w:t>
      </w:r>
      <w:proofErr w:type="gramStart"/>
      <w:r w:rsidRPr="00F7449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74498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44-48. </w:t>
      </w:r>
    </w:p>
    <w:p w:rsidR="00974E05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63E0F">
        <w:rPr>
          <w:rFonts w:ascii="Times New Roman" w:hAnsi="Times New Roman"/>
          <w:color w:val="000000"/>
          <w:sz w:val="28"/>
          <w:szCs w:val="28"/>
        </w:rPr>
        <w:t>Муромцева, О.В. Театральный кружок - средство всестороннего развития личности ученика во внеурочной деятельности / О.В. Муромцева // Начальная школа</w:t>
      </w:r>
      <w:proofErr w:type="gramStart"/>
      <w:r w:rsidRPr="00663E0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63E0F">
        <w:rPr>
          <w:rFonts w:ascii="Times New Roman" w:hAnsi="Times New Roman"/>
          <w:color w:val="000000"/>
          <w:sz w:val="28"/>
          <w:szCs w:val="28"/>
        </w:rPr>
        <w:t xml:space="preserve"> журнал . — 2017 .— №4 .— С. 71-72.</w:t>
      </w:r>
    </w:p>
    <w:p w:rsidR="00974E05" w:rsidRDefault="00974E05" w:rsidP="00440C7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05395">
        <w:rPr>
          <w:rFonts w:ascii="Times New Roman" w:hAnsi="Times New Roman"/>
          <w:color w:val="000000"/>
          <w:sz w:val="28"/>
          <w:szCs w:val="28"/>
        </w:rPr>
        <w:t>Омельченко, Е.А. Межкультурная компетентность педагога: от знаний и мотивации к умению действовать и принимать корректные решения / Е.А. Омельченко // Начальная школа</w:t>
      </w:r>
      <w:proofErr w:type="gramStart"/>
      <w:r w:rsidRPr="00F0539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05395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48-55. </w:t>
      </w:r>
    </w:p>
    <w:p w:rsidR="00974E05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B100B">
        <w:rPr>
          <w:rFonts w:ascii="Times New Roman" w:hAnsi="Times New Roman"/>
          <w:color w:val="000000"/>
          <w:sz w:val="28"/>
          <w:szCs w:val="28"/>
        </w:rPr>
        <w:t>Осеннева</w:t>
      </w:r>
      <w:proofErr w:type="spellEnd"/>
      <w:r w:rsidRPr="004B100B">
        <w:rPr>
          <w:rFonts w:ascii="Times New Roman" w:hAnsi="Times New Roman"/>
          <w:color w:val="000000"/>
          <w:sz w:val="28"/>
          <w:szCs w:val="28"/>
        </w:rPr>
        <w:t xml:space="preserve">, М.С. Фольклорный ансамбль: теория и практика / М.С. </w:t>
      </w:r>
      <w:proofErr w:type="spellStart"/>
      <w:r w:rsidRPr="004B100B">
        <w:rPr>
          <w:rFonts w:ascii="Times New Roman" w:hAnsi="Times New Roman"/>
          <w:color w:val="000000"/>
          <w:sz w:val="28"/>
          <w:szCs w:val="28"/>
        </w:rPr>
        <w:t>Осеннева</w:t>
      </w:r>
      <w:proofErr w:type="spellEnd"/>
      <w:r w:rsidRPr="004B100B">
        <w:rPr>
          <w:rFonts w:ascii="Times New Roman" w:hAnsi="Times New Roman"/>
          <w:color w:val="000000"/>
          <w:sz w:val="28"/>
          <w:szCs w:val="28"/>
        </w:rPr>
        <w:t xml:space="preserve"> // Начальная школа с вкладкой Практика</w:t>
      </w:r>
      <w:proofErr w:type="gramStart"/>
      <w:r w:rsidRPr="004B100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B100B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59-65. </w:t>
      </w:r>
    </w:p>
    <w:p w:rsidR="00114B2B" w:rsidRPr="00114B2B" w:rsidRDefault="00114B2B" w:rsidP="00114B2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Пашкова, Н.В. Развивающее обучение игре в волейбол на основе теории учебной деятельности / Н.В. Пашкова, М.Д. Кудрявцев // Начальная школа с вкладкой Практика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63-66. </w:t>
      </w:r>
    </w:p>
    <w:p w:rsidR="00974E05" w:rsidRPr="00860762" w:rsidRDefault="00974E05" w:rsidP="008607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60762">
        <w:rPr>
          <w:rFonts w:ascii="Times New Roman" w:hAnsi="Times New Roman"/>
          <w:color w:val="000000"/>
          <w:sz w:val="28"/>
          <w:szCs w:val="28"/>
        </w:rPr>
        <w:t>Петриченко, Г.И. Мониторинговые исследования образовательных достижений учащихся как основа повышения качества образования / Г.И. Петриченко // Начальная школа</w:t>
      </w:r>
      <w:proofErr w:type="gramStart"/>
      <w:r w:rsidRPr="0086076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60762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61-64.</w:t>
      </w:r>
    </w:p>
    <w:p w:rsidR="00974E05" w:rsidRDefault="00974E05" w:rsidP="00DF5BA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Погребняк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Е.В.</w:t>
      </w:r>
      <w:r w:rsidRPr="00315268">
        <w:rPr>
          <w:rFonts w:ascii="Times New Roman" w:hAnsi="Times New Roman"/>
          <w:color w:val="000000"/>
          <w:sz w:val="28"/>
          <w:szCs w:val="28"/>
        </w:rPr>
        <w:t xml:space="preserve"> Решение проектных задач в начальной школе / Е.В. </w:t>
      </w:r>
      <w:proofErr w:type="spellStart"/>
      <w:r w:rsidRPr="00315268">
        <w:rPr>
          <w:rFonts w:ascii="Times New Roman" w:hAnsi="Times New Roman"/>
          <w:color w:val="000000"/>
          <w:sz w:val="28"/>
          <w:szCs w:val="28"/>
        </w:rPr>
        <w:t>Погребняк</w:t>
      </w:r>
      <w:proofErr w:type="spellEnd"/>
      <w:r w:rsidRPr="00315268">
        <w:rPr>
          <w:rFonts w:ascii="Times New Roman" w:hAnsi="Times New Roman"/>
          <w:color w:val="000000"/>
          <w:sz w:val="28"/>
          <w:szCs w:val="28"/>
        </w:rPr>
        <w:t>, Л.А. Черняева // Начальная школа</w:t>
      </w:r>
      <w:proofErr w:type="gramStart"/>
      <w:r w:rsidRPr="003152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15268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69-73. </w:t>
      </w:r>
    </w:p>
    <w:p w:rsidR="00974E05" w:rsidRPr="00B350EC" w:rsidRDefault="00974E05" w:rsidP="00B350E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350EC">
        <w:rPr>
          <w:rFonts w:ascii="Times New Roman" w:hAnsi="Times New Roman"/>
          <w:color w:val="000000"/>
          <w:sz w:val="28"/>
          <w:szCs w:val="28"/>
        </w:rPr>
        <w:t xml:space="preserve">Поршнева, Л.В. </w:t>
      </w:r>
      <w:proofErr w:type="spellStart"/>
      <w:r w:rsidRPr="00B350EC">
        <w:rPr>
          <w:rFonts w:ascii="Times New Roman" w:hAnsi="Times New Roman"/>
          <w:color w:val="000000"/>
          <w:sz w:val="28"/>
          <w:szCs w:val="28"/>
        </w:rPr>
        <w:t>Кейс-технологии</w:t>
      </w:r>
      <w:proofErr w:type="spellEnd"/>
      <w:r w:rsidRPr="00B350EC">
        <w:rPr>
          <w:rFonts w:ascii="Times New Roman" w:hAnsi="Times New Roman"/>
          <w:color w:val="000000"/>
          <w:sz w:val="28"/>
          <w:szCs w:val="28"/>
        </w:rPr>
        <w:t xml:space="preserve"> в начальной школе / Л.В. Поршнева // Начальная школа с вкладкой Практика</w:t>
      </w:r>
      <w:proofErr w:type="gramStart"/>
      <w:r w:rsidRPr="00B350E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350EC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29-31. </w:t>
      </w:r>
    </w:p>
    <w:p w:rsidR="00974E05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B6632">
        <w:rPr>
          <w:rFonts w:ascii="Times New Roman" w:hAnsi="Times New Roman"/>
          <w:color w:val="000000"/>
          <w:sz w:val="28"/>
          <w:szCs w:val="28"/>
        </w:rPr>
        <w:lastRenderedPageBreak/>
        <w:t>Романенко, Н.Л. Развитие интерпретационных умений младших школьников во внеурочной деятельности / Н.Л. Романенко // Начальная школа</w:t>
      </w:r>
      <w:proofErr w:type="gramStart"/>
      <w:r w:rsidRPr="008B663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B6632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77-83. </w:t>
      </w:r>
    </w:p>
    <w:p w:rsidR="00974E05" w:rsidRPr="00527B3D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27B3D">
        <w:rPr>
          <w:rFonts w:ascii="Times New Roman" w:hAnsi="Times New Roman"/>
          <w:color w:val="000000"/>
          <w:sz w:val="28"/>
          <w:szCs w:val="28"/>
        </w:rPr>
        <w:t>Румянцева, И.Б. Умственное развитие школьников во внеурочной деятельности / И.Б. Румянцева, Е.Б. Муравьева // Начальная школа с вкладкой Практика</w:t>
      </w:r>
      <w:proofErr w:type="gramStart"/>
      <w:r w:rsidRPr="00527B3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27B3D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49-53. </w:t>
      </w:r>
    </w:p>
    <w:p w:rsidR="00974E05" w:rsidRPr="00015796" w:rsidRDefault="00974E05" w:rsidP="0001579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5796">
        <w:rPr>
          <w:rFonts w:ascii="Times New Roman" w:hAnsi="Times New Roman"/>
          <w:color w:val="000000"/>
          <w:sz w:val="28"/>
          <w:szCs w:val="28"/>
        </w:rPr>
        <w:t>Рыдзе</w:t>
      </w:r>
      <w:proofErr w:type="spellEnd"/>
      <w:r w:rsidRPr="00015796">
        <w:rPr>
          <w:rFonts w:ascii="Times New Roman" w:hAnsi="Times New Roman"/>
          <w:color w:val="000000"/>
          <w:sz w:val="28"/>
          <w:szCs w:val="28"/>
        </w:rPr>
        <w:t xml:space="preserve">, О.А. Учебная самостоятельность младшего школьника: пути развития / О.А. </w:t>
      </w:r>
      <w:proofErr w:type="spellStart"/>
      <w:r w:rsidRPr="00015796">
        <w:rPr>
          <w:rFonts w:ascii="Times New Roman" w:hAnsi="Times New Roman"/>
          <w:color w:val="000000"/>
          <w:sz w:val="28"/>
          <w:szCs w:val="28"/>
        </w:rPr>
        <w:t>Рыдзе</w:t>
      </w:r>
      <w:proofErr w:type="spellEnd"/>
      <w:r w:rsidRPr="00015796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01579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5796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45-51.</w:t>
      </w:r>
    </w:p>
    <w:p w:rsidR="00974E05" w:rsidRPr="00C43F35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43F35">
        <w:rPr>
          <w:rFonts w:ascii="Times New Roman" w:hAnsi="Times New Roman"/>
          <w:color w:val="000000"/>
          <w:sz w:val="28"/>
          <w:szCs w:val="28"/>
        </w:rPr>
        <w:t>Сабрекова</w:t>
      </w:r>
      <w:proofErr w:type="spellEnd"/>
      <w:r w:rsidRPr="00C43F35">
        <w:rPr>
          <w:rFonts w:ascii="Times New Roman" w:hAnsi="Times New Roman"/>
          <w:color w:val="000000"/>
          <w:sz w:val="28"/>
          <w:szCs w:val="28"/>
        </w:rPr>
        <w:t xml:space="preserve">, М.С. Роль краеведческих экскурсий в эколого-эстетическом развитии и воспитании учащихся / М.С. </w:t>
      </w:r>
      <w:proofErr w:type="spellStart"/>
      <w:r w:rsidRPr="00C43F35">
        <w:rPr>
          <w:rFonts w:ascii="Times New Roman" w:hAnsi="Times New Roman"/>
          <w:color w:val="000000"/>
          <w:sz w:val="28"/>
          <w:szCs w:val="28"/>
        </w:rPr>
        <w:t>Сабрекова</w:t>
      </w:r>
      <w:proofErr w:type="spellEnd"/>
      <w:r w:rsidRPr="00C43F35">
        <w:rPr>
          <w:rFonts w:ascii="Times New Roman" w:hAnsi="Times New Roman"/>
          <w:color w:val="000000"/>
          <w:sz w:val="28"/>
          <w:szCs w:val="28"/>
        </w:rPr>
        <w:t xml:space="preserve"> // Начальная школа с вкладкой Практика</w:t>
      </w:r>
      <w:proofErr w:type="gramStart"/>
      <w:r w:rsidRPr="00C43F3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3F35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15-21.</w:t>
      </w:r>
    </w:p>
    <w:p w:rsidR="00974E05" w:rsidRPr="00BD0324" w:rsidRDefault="00974E05" w:rsidP="00BD032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24">
        <w:rPr>
          <w:rFonts w:ascii="Times New Roman" w:hAnsi="Times New Roman"/>
          <w:color w:val="000000"/>
          <w:sz w:val="28"/>
          <w:szCs w:val="28"/>
        </w:rPr>
        <w:t>Сагдиева, И.Т. Урок - продуктивная площадка организации учебного сотрудничества / И.Т. Сагдиева // Начальная школа с вкладкой Практика</w:t>
      </w:r>
      <w:proofErr w:type="gramStart"/>
      <w:r w:rsidRPr="00BD032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D0324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28-32. </w:t>
      </w:r>
    </w:p>
    <w:p w:rsidR="00974E05" w:rsidRDefault="00974E05" w:rsidP="001C39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C403C">
        <w:rPr>
          <w:rFonts w:ascii="Times New Roman" w:hAnsi="Times New Roman"/>
          <w:color w:val="000000"/>
          <w:sz w:val="28"/>
          <w:szCs w:val="28"/>
        </w:rPr>
        <w:t xml:space="preserve">Сафонова, В.В. Детское </w:t>
      </w:r>
      <w:proofErr w:type="spellStart"/>
      <w:r w:rsidRPr="007C403C">
        <w:rPr>
          <w:rFonts w:ascii="Times New Roman" w:hAnsi="Times New Roman"/>
          <w:color w:val="000000"/>
          <w:sz w:val="28"/>
          <w:szCs w:val="28"/>
        </w:rPr>
        <w:t>культуроведение</w:t>
      </w:r>
      <w:proofErr w:type="spellEnd"/>
      <w:r w:rsidRPr="007C403C">
        <w:rPr>
          <w:rFonts w:ascii="Times New Roman" w:hAnsi="Times New Roman"/>
          <w:color w:val="000000"/>
          <w:sz w:val="28"/>
          <w:szCs w:val="28"/>
        </w:rPr>
        <w:t xml:space="preserve"> как неотъемлемая часть современного начального языкового образования в России / В.В. Сафонова // Иностранные языки в школе</w:t>
      </w:r>
      <w:proofErr w:type="gramStart"/>
      <w:r w:rsidRPr="007C403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C403C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2-16. </w:t>
      </w:r>
    </w:p>
    <w:p w:rsidR="00974E05" w:rsidRPr="008B6632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B6632">
        <w:rPr>
          <w:rFonts w:ascii="Times New Roman" w:hAnsi="Times New Roman"/>
          <w:color w:val="000000"/>
          <w:sz w:val="28"/>
          <w:szCs w:val="28"/>
        </w:rPr>
        <w:t>Серебренникова, Ю.А. Детский театр в школе / Ю.А. Серебренникова // Начальная школа</w:t>
      </w:r>
      <w:proofErr w:type="gramStart"/>
      <w:r w:rsidRPr="008B663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B6632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75-77.</w:t>
      </w:r>
    </w:p>
    <w:p w:rsidR="00974E05" w:rsidRDefault="00974E05" w:rsidP="0068006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22992">
        <w:rPr>
          <w:rFonts w:ascii="Times New Roman" w:hAnsi="Times New Roman"/>
          <w:color w:val="000000"/>
          <w:sz w:val="28"/>
          <w:szCs w:val="28"/>
        </w:rPr>
        <w:t xml:space="preserve">Сироткина, Е.Я. Формирование </w:t>
      </w:r>
      <w:proofErr w:type="spellStart"/>
      <w:r w:rsidRPr="00222992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222992">
        <w:rPr>
          <w:rFonts w:ascii="Times New Roman" w:hAnsi="Times New Roman"/>
          <w:color w:val="000000"/>
          <w:sz w:val="28"/>
          <w:szCs w:val="28"/>
        </w:rPr>
        <w:t xml:space="preserve"> компетенций посредством проектной деятельности / Е.Я. Сироткина // Начальная школа</w:t>
      </w:r>
      <w:proofErr w:type="gramStart"/>
      <w:r w:rsidRPr="0022299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22992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68-71. </w:t>
      </w:r>
    </w:p>
    <w:p w:rsidR="00974E05" w:rsidRPr="00440C7F" w:rsidRDefault="00974E05" w:rsidP="00440C7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40C7F">
        <w:rPr>
          <w:rFonts w:ascii="Times New Roman" w:hAnsi="Times New Roman"/>
          <w:color w:val="000000"/>
          <w:sz w:val="28"/>
          <w:szCs w:val="28"/>
        </w:rPr>
        <w:t xml:space="preserve">Титаренко, Н.Н. Комплексные работы как опыт оценки достижения </w:t>
      </w:r>
      <w:proofErr w:type="spellStart"/>
      <w:r w:rsidRPr="00440C7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440C7F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/ Н.Н. Титаренко // Начальная школа с вкладкой Практика</w:t>
      </w:r>
      <w:proofErr w:type="gramStart"/>
      <w:r w:rsidRPr="00440C7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40C7F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18-23.</w:t>
      </w:r>
    </w:p>
    <w:p w:rsidR="00974E05" w:rsidRPr="00086789" w:rsidRDefault="00974E05" w:rsidP="0008678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86789">
        <w:rPr>
          <w:rFonts w:ascii="Times New Roman" w:hAnsi="Times New Roman"/>
          <w:color w:val="000000"/>
          <w:sz w:val="28"/>
          <w:szCs w:val="28"/>
        </w:rPr>
        <w:t xml:space="preserve">Тихомирова, О.В. Подготовка учителя к образовательной </w:t>
      </w:r>
      <w:proofErr w:type="spellStart"/>
      <w:r w:rsidRPr="00086789">
        <w:rPr>
          <w:rFonts w:ascii="Times New Roman" w:hAnsi="Times New Roman"/>
          <w:color w:val="000000"/>
          <w:sz w:val="28"/>
          <w:szCs w:val="28"/>
        </w:rPr>
        <w:t>со-бытийности</w:t>
      </w:r>
      <w:proofErr w:type="spellEnd"/>
      <w:r w:rsidRPr="00086789">
        <w:rPr>
          <w:rFonts w:ascii="Times New Roman" w:hAnsi="Times New Roman"/>
          <w:color w:val="000000"/>
          <w:sz w:val="28"/>
          <w:szCs w:val="28"/>
        </w:rPr>
        <w:t xml:space="preserve"> / О.В. Тихомирова, Л.А. </w:t>
      </w:r>
      <w:proofErr w:type="spellStart"/>
      <w:r w:rsidRPr="00086789">
        <w:rPr>
          <w:rFonts w:ascii="Times New Roman" w:hAnsi="Times New Roman"/>
          <w:color w:val="000000"/>
          <w:sz w:val="28"/>
          <w:szCs w:val="28"/>
        </w:rPr>
        <w:t>Жирякова</w:t>
      </w:r>
      <w:proofErr w:type="spellEnd"/>
      <w:r w:rsidRPr="00086789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08678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86789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68-74. </w:t>
      </w:r>
    </w:p>
    <w:p w:rsidR="00974E05" w:rsidRPr="00AC3F90" w:rsidRDefault="00974E05" w:rsidP="00AC3F9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C3F90">
        <w:rPr>
          <w:rFonts w:ascii="Times New Roman" w:hAnsi="Times New Roman"/>
          <w:color w:val="000000"/>
          <w:sz w:val="28"/>
          <w:szCs w:val="28"/>
        </w:rPr>
        <w:t>Ушева</w:t>
      </w:r>
      <w:proofErr w:type="spellEnd"/>
      <w:r w:rsidRPr="00AC3F90">
        <w:rPr>
          <w:rFonts w:ascii="Times New Roman" w:hAnsi="Times New Roman"/>
          <w:color w:val="000000"/>
          <w:sz w:val="28"/>
          <w:szCs w:val="28"/>
        </w:rPr>
        <w:t xml:space="preserve">, Т.Ф. Сопровождение родителей по вопросам семейного воспитания на основе рефлексивного подхода / Т.Ф. </w:t>
      </w:r>
      <w:proofErr w:type="spellStart"/>
      <w:r w:rsidRPr="00AC3F90">
        <w:rPr>
          <w:rFonts w:ascii="Times New Roman" w:hAnsi="Times New Roman"/>
          <w:color w:val="000000"/>
          <w:sz w:val="28"/>
          <w:szCs w:val="28"/>
        </w:rPr>
        <w:t>Ушева</w:t>
      </w:r>
      <w:proofErr w:type="spellEnd"/>
      <w:r w:rsidRPr="00AC3F90">
        <w:rPr>
          <w:rFonts w:ascii="Times New Roman" w:hAnsi="Times New Roman"/>
          <w:color w:val="000000"/>
          <w:sz w:val="28"/>
          <w:szCs w:val="28"/>
        </w:rPr>
        <w:t>, А.К. Кузьминых // Начальная школа с вкладкой Практика</w:t>
      </w:r>
      <w:proofErr w:type="gramStart"/>
      <w:r w:rsidRPr="00AC3F9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C3F90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14-17. </w:t>
      </w:r>
    </w:p>
    <w:p w:rsidR="00974E05" w:rsidRPr="00DC3BA8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C3BA8">
        <w:rPr>
          <w:rFonts w:ascii="Times New Roman" w:hAnsi="Times New Roman"/>
          <w:color w:val="000000"/>
          <w:sz w:val="28"/>
          <w:szCs w:val="28"/>
        </w:rPr>
        <w:lastRenderedPageBreak/>
        <w:t>Федосова, И.В. Формирование ценностных ориентаций младших школьников / И.В. Федосова // Начальная школа с вкладкой Практика</w:t>
      </w:r>
      <w:proofErr w:type="gramStart"/>
      <w:r w:rsidRPr="00DC3BA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C3BA8">
        <w:rPr>
          <w:rFonts w:ascii="Times New Roman" w:hAnsi="Times New Roman"/>
          <w:color w:val="000000"/>
          <w:sz w:val="28"/>
          <w:szCs w:val="28"/>
        </w:rPr>
        <w:t xml:space="preserve"> журнал . — 2017 .— №6 .— С. 17-20. </w:t>
      </w:r>
    </w:p>
    <w:p w:rsidR="00974E05" w:rsidRDefault="00974E05" w:rsidP="00F7449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F18EE">
        <w:rPr>
          <w:rFonts w:ascii="Times New Roman" w:hAnsi="Times New Roman"/>
          <w:color w:val="000000"/>
          <w:sz w:val="28"/>
          <w:szCs w:val="28"/>
        </w:rPr>
        <w:t>Хасанова, Е.А. Анализ готовности учителей начальной школы к введению инклюзивного образования / Е.А. Хасанова // Начальная школа</w:t>
      </w:r>
      <w:proofErr w:type="gramStart"/>
      <w:r w:rsidRPr="001F18E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F18EE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49-51. </w:t>
      </w:r>
    </w:p>
    <w:p w:rsidR="00974E05" w:rsidRPr="00CB200D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200D">
        <w:rPr>
          <w:rFonts w:ascii="Times New Roman" w:hAnsi="Times New Roman"/>
          <w:color w:val="000000"/>
          <w:sz w:val="28"/>
          <w:szCs w:val="28"/>
        </w:rPr>
        <w:t>Хлопченкова</w:t>
      </w:r>
      <w:proofErr w:type="spellEnd"/>
      <w:r w:rsidRPr="00CB200D">
        <w:rPr>
          <w:rFonts w:ascii="Times New Roman" w:hAnsi="Times New Roman"/>
          <w:color w:val="000000"/>
          <w:sz w:val="28"/>
          <w:szCs w:val="28"/>
        </w:rPr>
        <w:t xml:space="preserve">, А.Н. Практики формирования российской гражданской идентичности у младших школьников в условиях сельской школы / А.Н. </w:t>
      </w:r>
      <w:proofErr w:type="spellStart"/>
      <w:r w:rsidRPr="00CB200D">
        <w:rPr>
          <w:rFonts w:ascii="Times New Roman" w:hAnsi="Times New Roman"/>
          <w:color w:val="000000"/>
          <w:sz w:val="28"/>
          <w:szCs w:val="28"/>
        </w:rPr>
        <w:t>Хлопченкова</w:t>
      </w:r>
      <w:proofErr w:type="spellEnd"/>
      <w:r w:rsidRPr="00CB200D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CB200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B200D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52-59.</w:t>
      </w:r>
    </w:p>
    <w:p w:rsidR="00974E05" w:rsidRPr="001A2C31" w:rsidRDefault="00974E05" w:rsidP="001A2C3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2C31">
        <w:rPr>
          <w:rFonts w:ascii="Times New Roman" w:hAnsi="Times New Roman"/>
          <w:color w:val="000000"/>
          <w:sz w:val="28"/>
          <w:szCs w:val="28"/>
        </w:rPr>
        <w:t>Холматова</w:t>
      </w:r>
      <w:proofErr w:type="spellEnd"/>
      <w:r w:rsidRPr="001A2C31">
        <w:rPr>
          <w:rFonts w:ascii="Times New Roman" w:hAnsi="Times New Roman"/>
          <w:color w:val="000000"/>
          <w:sz w:val="28"/>
          <w:szCs w:val="28"/>
        </w:rPr>
        <w:t xml:space="preserve">, З. Особенности </w:t>
      </w:r>
      <w:proofErr w:type="spellStart"/>
      <w:r w:rsidRPr="001A2C31">
        <w:rPr>
          <w:rFonts w:ascii="Times New Roman" w:hAnsi="Times New Roman"/>
          <w:color w:val="000000"/>
          <w:sz w:val="28"/>
          <w:szCs w:val="28"/>
        </w:rPr>
        <w:t>субъект-субъектных</w:t>
      </w:r>
      <w:proofErr w:type="spellEnd"/>
      <w:r w:rsidRPr="001A2C31">
        <w:rPr>
          <w:rFonts w:ascii="Times New Roman" w:hAnsi="Times New Roman"/>
          <w:color w:val="000000"/>
          <w:sz w:val="28"/>
          <w:szCs w:val="28"/>
        </w:rPr>
        <w:t xml:space="preserve"> отношений в процессе дискуссии, основанной на диалоге / З. </w:t>
      </w:r>
      <w:proofErr w:type="spellStart"/>
      <w:r w:rsidRPr="001A2C31">
        <w:rPr>
          <w:rFonts w:ascii="Times New Roman" w:hAnsi="Times New Roman"/>
          <w:color w:val="000000"/>
          <w:sz w:val="28"/>
          <w:szCs w:val="28"/>
        </w:rPr>
        <w:t>Холматова</w:t>
      </w:r>
      <w:proofErr w:type="spellEnd"/>
      <w:r w:rsidRPr="001A2C31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1A2C3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A2C31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104-106. </w:t>
      </w:r>
    </w:p>
    <w:p w:rsidR="00974E05" w:rsidRPr="006F07D5" w:rsidRDefault="00974E05" w:rsidP="00F134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F07D5">
        <w:rPr>
          <w:rFonts w:ascii="Times New Roman" w:hAnsi="Times New Roman"/>
          <w:color w:val="000000"/>
          <w:sz w:val="28"/>
          <w:szCs w:val="28"/>
        </w:rPr>
        <w:t xml:space="preserve">Храмцова, Н.В. Проблема нравственного воспитания современного младшего школьника / Н.В. Храмцова, О.А. </w:t>
      </w:r>
      <w:proofErr w:type="spellStart"/>
      <w:r w:rsidRPr="006F07D5">
        <w:rPr>
          <w:rFonts w:ascii="Times New Roman" w:hAnsi="Times New Roman"/>
          <w:color w:val="000000"/>
          <w:sz w:val="28"/>
          <w:szCs w:val="28"/>
        </w:rPr>
        <w:t>Макушева</w:t>
      </w:r>
      <w:proofErr w:type="spellEnd"/>
      <w:r w:rsidRPr="006F07D5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6F07D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F07D5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10-13.</w:t>
      </w:r>
    </w:p>
    <w:p w:rsidR="00974E05" w:rsidRPr="005423E1" w:rsidRDefault="00974E05" w:rsidP="005423E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3E1">
        <w:rPr>
          <w:rFonts w:ascii="Times New Roman" w:hAnsi="Times New Roman"/>
          <w:color w:val="000000"/>
          <w:sz w:val="28"/>
          <w:szCs w:val="28"/>
        </w:rPr>
        <w:t>Щекотихина, И.В. Обучение младших школьников проектной деятельности / И.В. Щекотихина // Начальная школа с вкладкой Практика</w:t>
      </w:r>
      <w:proofErr w:type="gramStart"/>
      <w:r w:rsidRPr="005423E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3E1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49-52. </w:t>
      </w:r>
    </w:p>
    <w:sectPr w:rsidR="00974E05" w:rsidRPr="005423E1" w:rsidSect="003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DC3BA8"/>
    <w:rsid w:val="000006D1"/>
    <w:rsid w:val="00015796"/>
    <w:rsid w:val="00031C01"/>
    <w:rsid w:val="00036945"/>
    <w:rsid w:val="00061BD1"/>
    <w:rsid w:val="000635B9"/>
    <w:rsid w:val="00086789"/>
    <w:rsid w:val="00093C5A"/>
    <w:rsid w:val="00105092"/>
    <w:rsid w:val="00114377"/>
    <w:rsid w:val="00114B2B"/>
    <w:rsid w:val="00121803"/>
    <w:rsid w:val="00134787"/>
    <w:rsid w:val="001A2C31"/>
    <w:rsid w:val="001B4350"/>
    <w:rsid w:val="001C3956"/>
    <w:rsid w:val="001D2707"/>
    <w:rsid w:val="001E049C"/>
    <w:rsid w:val="001E584B"/>
    <w:rsid w:val="001F18EE"/>
    <w:rsid w:val="0020197A"/>
    <w:rsid w:val="00222992"/>
    <w:rsid w:val="00247AEA"/>
    <w:rsid w:val="00264097"/>
    <w:rsid w:val="002B6D80"/>
    <w:rsid w:val="003008CB"/>
    <w:rsid w:val="00315268"/>
    <w:rsid w:val="0033481B"/>
    <w:rsid w:val="00334AF5"/>
    <w:rsid w:val="00355350"/>
    <w:rsid w:val="003702EB"/>
    <w:rsid w:val="003D7307"/>
    <w:rsid w:val="00423AFD"/>
    <w:rsid w:val="004245F7"/>
    <w:rsid w:val="00424684"/>
    <w:rsid w:val="004376F4"/>
    <w:rsid w:val="00440C7F"/>
    <w:rsid w:val="004975AA"/>
    <w:rsid w:val="004B100B"/>
    <w:rsid w:val="004B4F47"/>
    <w:rsid w:val="004C3605"/>
    <w:rsid w:val="004D22AC"/>
    <w:rsid w:val="004D23A0"/>
    <w:rsid w:val="00523689"/>
    <w:rsid w:val="00527B3D"/>
    <w:rsid w:val="00531AB6"/>
    <w:rsid w:val="005423E1"/>
    <w:rsid w:val="0055493D"/>
    <w:rsid w:val="00582658"/>
    <w:rsid w:val="0059322C"/>
    <w:rsid w:val="005A4BA5"/>
    <w:rsid w:val="005C4242"/>
    <w:rsid w:val="005E5966"/>
    <w:rsid w:val="005F01A7"/>
    <w:rsid w:val="00621B70"/>
    <w:rsid w:val="006573BA"/>
    <w:rsid w:val="0068006A"/>
    <w:rsid w:val="006D7244"/>
    <w:rsid w:val="006F07D5"/>
    <w:rsid w:val="007106AB"/>
    <w:rsid w:val="007508F1"/>
    <w:rsid w:val="00780256"/>
    <w:rsid w:val="007A0D1B"/>
    <w:rsid w:val="007A45D5"/>
    <w:rsid w:val="007C403C"/>
    <w:rsid w:val="007D2D79"/>
    <w:rsid w:val="007D46D7"/>
    <w:rsid w:val="007E4DFD"/>
    <w:rsid w:val="007E6D12"/>
    <w:rsid w:val="00811C09"/>
    <w:rsid w:val="00832587"/>
    <w:rsid w:val="008442F2"/>
    <w:rsid w:val="00850FF6"/>
    <w:rsid w:val="00860762"/>
    <w:rsid w:val="008B38BA"/>
    <w:rsid w:val="008E445A"/>
    <w:rsid w:val="00910B85"/>
    <w:rsid w:val="00922B24"/>
    <w:rsid w:val="009341D5"/>
    <w:rsid w:val="0096165A"/>
    <w:rsid w:val="00974E05"/>
    <w:rsid w:val="00996274"/>
    <w:rsid w:val="009B333F"/>
    <w:rsid w:val="009F5214"/>
    <w:rsid w:val="00A118E8"/>
    <w:rsid w:val="00A42C4F"/>
    <w:rsid w:val="00A7387F"/>
    <w:rsid w:val="00A9131A"/>
    <w:rsid w:val="00AA17A1"/>
    <w:rsid w:val="00AB72F6"/>
    <w:rsid w:val="00AC3F90"/>
    <w:rsid w:val="00B15ED4"/>
    <w:rsid w:val="00B162F9"/>
    <w:rsid w:val="00B26DC0"/>
    <w:rsid w:val="00B3360C"/>
    <w:rsid w:val="00B350EC"/>
    <w:rsid w:val="00B427E8"/>
    <w:rsid w:val="00B56A9C"/>
    <w:rsid w:val="00B649FA"/>
    <w:rsid w:val="00B66BE7"/>
    <w:rsid w:val="00B932C5"/>
    <w:rsid w:val="00BD0324"/>
    <w:rsid w:val="00BD1215"/>
    <w:rsid w:val="00BE6D11"/>
    <w:rsid w:val="00BF189D"/>
    <w:rsid w:val="00C121EE"/>
    <w:rsid w:val="00C337DB"/>
    <w:rsid w:val="00C3561A"/>
    <w:rsid w:val="00C43F35"/>
    <w:rsid w:val="00C60BAE"/>
    <w:rsid w:val="00C96E96"/>
    <w:rsid w:val="00CB200D"/>
    <w:rsid w:val="00CB47B3"/>
    <w:rsid w:val="00CB5D74"/>
    <w:rsid w:val="00CC3D4C"/>
    <w:rsid w:val="00CC5EAA"/>
    <w:rsid w:val="00CF6AB9"/>
    <w:rsid w:val="00D16727"/>
    <w:rsid w:val="00D812D5"/>
    <w:rsid w:val="00DB17CB"/>
    <w:rsid w:val="00DC3BA8"/>
    <w:rsid w:val="00DC5755"/>
    <w:rsid w:val="00DC6900"/>
    <w:rsid w:val="00DE670D"/>
    <w:rsid w:val="00DF5BA8"/>
    <w:rsid w:val="00E230FC"/>
    <w:rsid w:val="00E2497D"/>
    <w:rsid w:val="00E266E5"/>
    <w:rsid w:val="00E6581B"/>
    <w:rsid w:val="00EF007C"/>
    <w:rsid w:val="00F05395"/>
    <w:rsid w:val="00F13456"/>
    <w:rsid w:val="00F535C8"/>
    <w:rsid w:val="00F74498"/>
    <w:rsid w:val="00F81112"/>
    <w:rsid w:val="00F824C2"/>
    <w:rsid w:val="00F83D21"/>
    <w:rsid w:val="00FB2115"/>
    <w:rsid w:val="00FB6026"/>
    <w:rsid w:val="00FB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6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75</cp:revision>
  <dcterms:created xsi:type="dcterms:W3CDTF">2018-02-08T05:26:00Z</dcterms:created>
  <dcterms:modified xsi:type="dcterms:W3CDTF">2018-06-22T00:12:00Z</dcterms:modified>
</cp:coreProperties>
</file>