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8A" w:rsidRPr="00A75A61" w:rsidRDefault="00FD5E8A" w:rsidP="00A75A61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A75A61">
        <w:rPr>
          <w:rFonts w:ascii="Arial Black" w:hAnsi="Arial Black"/>
          <w:b/>
          <w:i/>
          <w:caps/>
          <w:color w:val="0000FF"/>
          <w:sz w:val="36"/>
          <w:szCs w:val="36"/>
        </w:rPr>
        <w:t>Качество высшего образования</w:t>
      </w:r>
    </w:p>
    <w:p w:rsidR="00AA55BE" w:rsidRDefault="00AA55BE" w:rsidP="000C509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209E" w:rsidRDefault="00D9209E" w:rsidP="006B0E0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F1BE8">
        <w:rPr>
          <w:rFonts w:ascii="Times New Roman" w:hAnsi="Times New Roman"/>
          <w:color w:val="000000"/>
          <w:sz w:val="28"/>
          <w:szCs w:val="28"/>
        </w:rPr>
        <w:t xml:space="preserve">Белова, С.Н. Подготовка преподавателей высшей школы к </w:t>
      </w:r>
      <w:proofErr w:type="spellStart"/>
      <w:r w:rsidRPr="00BF1BE8">
        <w:rPr>
          <w:rFonts w:ascii="Times New Roman" w:hAnsi="Times New Roman"/>
          <w:color w:val="000000"/>
          <w:sz w:val="28"/>
          <w:szCs w:val="28"/>
        </w:rPr>
        <w:t>внутривузовскому</w:t>
      </w:r>
      <w:proofErr w:type="spellEnd"/>
      <w:r w:rsidRPr="00BF1BE8">
        <w:rPr>
          <w:rFonts w:ascii="Times New Roman" w:hAnsi="Times New Roman"/>
          <w:color w:val="000000"/>
          <w:sz w:val="28"/>
          <w:szCs w:val="28"/>
        </w:rPr>
        <w:t xml:space="preserve"> оцениванию качества образовательного процесса / С.Н. Белова, О.А. Козлов //</w:t>
      </w:r>
      <w:r w:rsidRPr="006B0E0A">
        <w:rPr>
          <w:rFonts w:ascii="Times New Roman" w:hAnsi="Times New Roman"/>
          <w:color w:val="000000"/>
          <w:sz w:val="28"/>
          <w:szCs w:val="28"/>
        </w:rPr>
        <w:t> </w:t>
      </w:r>
      <w:hyperlink r:id="rId5" w:history="1">
        <w:r w:rsidRPr="00BF1BE8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BF1BE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BF1BE8">
          <w:rPr>
            <w:rFonts w:ascii="Times New Roman" w:hAnsi="Times New Roman"/>
            <w:color w:val="000000"/>
            <w:sz w:val="28"/>
            <w:szCs w:val="28"/>
          </w:rPr>
          <w:t xml:space="preserve"> журнал </w:t>
        </w:r>
        <w:r w:rsidRPr="006B0E0A">
          <w:rPr>
            <w:rFonts w:ascii="Times New Roman" w:hAnsi="Times New Roman"/>
            <w:color w:val="000000"/>
            <w:sz w:val="28"/>
            <w:szCs w:val="28"/>
          </w:rPr>
          <w:t>.</w:t>
        </w:r>
      </w:hyperlink>
      <w:r w:rsidRPr="00BF1BE8">
        <w:rPr>
          <w:rFonts w:ascii="Times New Roman" w:hAnsi="Times New Roman"/>
          <w:color w:val="000000"/>
          <w:sz w:val="28"/>
          <w:szCs w:val="28"/>
        </w:rPr>
        <w:t> —</w:t>
      </w:r>
      <w:r w:rsidRPr="006B0E0A">
        <w:rPr>
          <w:rFonts w:ascii="Times New Roman" w:hAnsi="Times New Roman"/>
          <w:color w:val="000000"/>
          <w:sz w:val="28"/>
          <w:szCs w:val="28"/>
        </w:rPr>
        <w:t> </w:t>
      </w:r>
      <w:hyperlink r:id="rId6" w:history="1">
        <w:r w:rsidRPr="00BF1BE8">
          <w:rPr>
            <w:rFonts w:ascii="Times New Roman" w:hAnsi="Times New Roman"/>
            <w:color w:val="000000"/>
            <w:sz w:val="28"/>
            <w:szCs w:val="28"/>
          </w:rPr>
          <w:t>2017 .— №1 .— С. 89-96</w:t>
        </w:r>
        <w:r w:rsidRPr="006B0E0A">
          <w:rPr>
            <w:rFonts w:ascii="Times New Roman" w:hAnsi="Times New Roman"/>
            <w:color w:val="000000"/>
            <w:sz w:val="28"/>
            <w:szCs w:val="28"/>
          </w:rPr>
          <w:t>.</w:t>
        </w:r>
      </w:hyperlink>
      <w:r w:rsidRPr="00BF1BE8">
        <w:rPr>
          <w:rFonts w:ascii="Times New Roman" w:hAnsi="Times New Roman"/>
          <w:color w:val="000000"/>
          <w:sz w:val="28"/>
          <w:szCs w:val="28"/>
        </w:rPr>
        <w:t> </w:t>
      </w:r>
    </w:p>
    <w:p w:rsidR="00D5358C" w:rsidRPr="00D5358C" w:rsidRDefault="00D5358C" w:rsidP="00D5358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5358C">
        <w:rPr>
          <w:rFonts w:ascii="Times New Roman" w:hAnsi="Times New Roman"/>
          <w:color w:val="000000"/>
          <w:sz w:val="28"/>
          <w:szCs w:val="28"/>
        </w:rPr>
        <w:t>Ларионова, И.А. Качество образования в системе социальной профессиональной подготовки студентов / И.А. Ларионова, С.О. Ларионова // Педагогическое образование и наука</w:t>
      </w:r>
      <w:proofErr w:type="gramStart"/>
      <w:r w:rsidRPr="00D5358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5358C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26-34.</w:t>
      </w:r>
    </w:p>
    <w:p w:rsidR="00D9209E" w:rsidRPr="000C5094" w:rsidRDefault="00D9209E" w:rsidP="000C509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C5094">
        <w:rPr>
          <w:rFonts w:ascii="Times New Roman" w:hAnsi="Times New Roman"/>
          <w:color w:val="000000"/>
          <w:sz w:val="28"/>
          <w:szCs w:val="28"/>
        </w:rPr>
        <w:t xml:space="preserve">Седов, С.А. Развитие системы оценки качества высшего педагогического образования по профилю "Физическая культура" / С.А. Седов, Е.Е. </w:t>
      </w:r>
      <w:proofErr w:type="spellStart"/>
      <w:r w:rsidRPr="000C5094">
        <w:rPr>
          <w:rFonts w:ascii="Times New Roman" w:hAnsi="Times New Roman"/>
          <w:color w:val="000000"/>
          <w:sz w:val="28"/>
          <w:szCs w:val="28"/>
        </w:rPr>
        <w:t>Мерзон</w:t>
      </w:r>
      <w:proofErr w:type="spellEnd"/>
      <w:r w:rsidRPr="000C5094">
        <w:rPr>
          <w:rFonts w:ascii="Times New Roman" w:hAnsi="Times New Roman"/>
          <w:color w:val="000000"/>
          <w:sz w:val="28"/>
          <w:szCs w:val="28"/>
        </w:rPr>
        <w:t xml:space="preserve"> // Теория и практика физической культуры</w:t>
      </w:r>
      <w:proofErr w:type="gramStart"/>
      <w:r w:rsidRPr="000C50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C5094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9-11.</w:t>
      </w:r>
    </w:p>
    <w:p w:rsidR="00DA596F" w:rsidRPr="0005042B" w:rsidRDefault="00DA596F" w:rsidP="000504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A596F" w:rsidRPr="0005042B" w:rsidSect="003B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42B"/>
    <w:rsid w:val="00036109"/>
    <w:rsid w:val="0005042B"/>
    <w:rsid w:val="000C5094"/>
    <w:rsid w:val="00100C34"/>
    <w:rsid w:val="00107A05"/>
    <w:rsid w:val="003738AB"/>
    <w:rsid w:val="003B6099"/>
    <w:rsid w:val="004367F8"/>
    <w:rsid w:val="006B0E0A"/>
    <w:rsid w:val="00771350"/>
    <w:rsid w:val="009022C7"/>
    <w:rsid w:val="009859CD"/>
    <w:rsid w:val="00A75A61"/>
    <w:rsid w:val="00AA55BE"/>
    <w:rsid w:val="00B60E40"/>
    <w:rsid w:val="00BF1BE8"/>
    <w:rsid w:val="00D5358C"/>
    <w:rsid w:val="00D9209E"/>
    <w:rsid w:val="00DA596F"/>
    <w:rsid w:val="00FD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4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5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484+RU%5CUSPI%5CSERIAL75910%5B1,12%5D+rus" TargetMode="External"/><Relationship Id="rId5" Type="http://schemas.openxmlformats.org/officeDocument/2006/relationships/hyperlink" Target="http://arm.uspi.ru/cgi-bin/zgate.exe?follow+5484+RU%5CUSPI%5CSERIAL17862%5B1,12%5D+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>УГПИ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14</cp:revision>
  <dcterms:created xsi:type="dcterms:W3CDTF">2017-03-22T23:46:00Z</dcterms:created>
  <dcterms:modified xsi:type="dcterms:W3CDTF">2018-06-12T23:14:00Z</dcterms:modified>
</cp:coreProperties>
</file>